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健康声明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为做好新冠疫情防控工作，请您配合如实填写以下信息: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身份证号/护照号：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1.本人近期旅居史和接触史（请如实勾选）</w:t>
      </w:r>
      <w:bookmarkStart w:id="0" w:name="_GoBack"/>
      <w:bookmarkEnd w:id="0"/>
    </w:p>
    <w:p>
      <w:pPr>
        <w:spacing w:line="560" w:lineRule="exact"/>
        <w:ind w:firstLine="614" w:firstLineChars="200"/>
        <w:rPr>
          <w:rFonts w:ascii="仿宋_GB2312" w:hAnsi="仿宋_GB2312" w:eastAsia="仿宋_GB2312" w:cs="仿宋_GB2312"/>
          <w:w w:val="96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①14天内有新冠肺炎确诊、疑似病例和（或）无症状感染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者及其密切接触者接触史    有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无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②14天内有国内中高风险地区或其他涉疫城市旅居史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无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③21天内有境外国家或地区旅居史（澳门除外）有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如有，具体国家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无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numPr>
          <w:ilvl w:val="0"/>
          <w:numId w:val="0"/>
        </w:numPr>
        <w:tabs>
          <w:tab w:val="left" w:pos="312"/>
        </w:tabs>
        <w:spacing w:line="560" w:lineRule="exact"/>
        <w:ind w:left="640" w:firstLine="0" w:firstLineChars="0"/>
        <w:rPr>
          <w:rFonts w:ascii="仿宋_GB2312" w:hAnsi="仿宋_GB2312" w:eastAsia="仿宋_GB2312" w:cs="仿宋_GB2312"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本人近14天是否出现发热（体温＞37.3℃）、乏力、干咳、流涕、腹泻等症状身体状况     是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否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3.其他需要说明的情况: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本人承诺以上信息真实有效，并自觉遵守疫情防控措施，保障个人及他人健康安全。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期: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2A30"/>
    <w:rsid w:val="434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2021-09-18T11:56:00Z</dcterms:created>
  <dc:creator>天涯-彭苗</dc:creator>
  <cp:lastModifiedBy>天涯-彭苗</cp:lastModifiedBy>
  <dcterms:modified xsi:type="dcterms:W3CDTF">2021-09-18T11:58:22Z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795FA295DDBF48E7BDBBFCDB310CAC12</vt:lpwstr>
  </property>
</Properties>
</file>