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N/>
        <w:bidi w:val="0"/>
        <w:adjustRightInd/>
        <w:spacing w:line="600" w:lineRule="exact"/>
        <w:rPr>
          <w:rFonts w:hint="eastAsia" w:ascii="宋体" w:hAnsi="宋体" w:cs="楷体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华文中宋" w:eastAsia="方正小标宋简体" w:cs="华文中宋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  <w:t>永和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县</w:t>
      </w:r>
      <w:r>
        <w:rPr>
          <w:rFonts w:hint="eastAsia" w:ascii="方正小标宋简体" w:hAnsi="华文中宋" w:eastAsia="方正小标宋简体"/>
          <w:sz w:val="32"/>
          <w:szCs w:val="32"/>
        </w:rPr>
        <w:t>2021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年公开招聘</w:t>
      </w:r>
      <w:r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  <w:t>大学毕业生到村（社区）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工作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华文中宋" w:eastAsia="方正小标宋简体" w:cs="华文中宋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  <w:lang w:eastAsia="zh-CN"/>
        </w:rPr>
        <w:t>人员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健康管理信息承诺书</w:t>
      </w:r>
    </w:p>
    <w:bookmarkEnd w:id="0"/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14天内是否离开山西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5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本人14天内有无以下情况：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以上信息有选择项目的，请在相应文字前的（ ）内打“</w:t>
      </w:r>
      <w:r>
        <w:rPr>
          <w:rFonts w:ascii="Arial" w:hAnsi="Arial" w:eastAsia="楷体_GB2312" w:cs="Arial"/>
          <w:b/>
          <w:color w:val="000000"/>
          <w:kern w:val="0"/>
          <w:sz w:val="24"/>
          <w:lang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”。</w:t>
      </w:r>
    </w:p>
    <w:p>
      <w:pPr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</w:p>
    <w:p>
      <w:pP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  承诺人（签字）：                            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2021-09-17T11:36:30Z</dcterms:created>
  <dc:creator>Administrator</dc:creator>
  <cp:lastModifiedBy>甲虫fighting</cp:lastModifiedBy>
  <dcterms:modified xsi:type="dcterms:W3CDTF">2021-09-17T11:36:42Z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715E6B03C36E4B9289B601C18266DD03</vt:lpwstr>
  </property>
</Properties>
</file>