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2</w:t>
      </w:r>
      <w:r>
        <w:rPr>
          <w:rFonts w:hint="eastAsia" w:cs="宋体"/>
          <w:color w:val="000000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代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报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人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员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登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记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6"/>
          <w:szCs w:val="36"/>
        </w:rPr>
        <w:t>表</w:t>
      </w:r>
    </w:p>
    <w:bookmarkEnd w:id="0"/>
    <w:p>
      <w:pPr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</w:p>
    <w:p>
      <w:pPr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代为报名时，也须提供报名所需资料的原件和复印件，并对所提供资料的真实性负责。</w:t>
      </w:r>
    </w:p>
    <w:p>
      <w:pPr>
        <w:rPr>
          <w:rFonts w:ascii="Times New Roman" w:hAnsi="Times New Roman" w:cs="Times New Roman"/>
          <w:color w:val="000000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代报人姓名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签字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70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与报考人关系</w:t>
            </w:r>
          </w:p>
        </w:tc>
        <w:tc>
          <w:tcPr>
            <w:tcW w:w="5370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代报人联系地址</w:t>
            </w:r>
          </w:p>
        </w:tc>
        <w:tc>
          <w:tcPr>
            <w:tcW w:w="5370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代报人联系电话</w:t>
            </w:r>
          </w:p>
        </w:tc>
        <w:tc>
          <w:tcPr>
            <w:tcW w:w="5370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代报人身份证复印件粘贴处</w:t>
            </w:r>
          </w:p>
        </w:tc>
        <w:tc>
          <w:tcPr>
            <w:tcW w:w="1404" w:type="dxa"/>
            <w:vMerge w:val="restart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vMerge w:val="continu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0F5C"/>
    <w:rsid w:val="7C9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2021-09-15T07:31:00Z</dcterms:created>
  <dc:creator>hjy0721</dc:creator>
  <cp:lastModifiedBy>hjy0721</cp:lastModifiedBy>
  <dcterms:modified xsi:type="dcterms:W3CDTF">2021-09-15T07:32:39Z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2DB5EA077632485199368E0DF387B6B5</vt:lpwstr>
  </property>
</Properties>
</file>