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E5" w:rsidRDefault="00E466E5" w:rsidP="00E466E5">
      <w:pPr>
        <w:jc w:val="center"/>
        <w:rPr>
          <w:rFonts w:ascii="黑体" w:eastAsia="黑体" w:hAnsi="黑体"/>
        </w:rPr>
      </w:pPr>
      <w:r>
        <w:rPr>
          <w:rFonts w:ascii="黑体" w:eastAsia="黑体" w:hAnsi="黑体" w:hint="eastAsia"/>
          <w:bCs/>
          <w:sz w:val="32"/>
          <w:szCs w:val="32"/>
        </w:rPr>
        <w:t>招聘计划</w:t>
      </w:r>
    </w:p>
    <w:tbl>
      <w:tblPr>
        <w:tblpPr w:leftFromText="180" w:rightFromText="180" w:vertAnchor="text" w:horzAnchor="page" w:tblpXSpec="center" w:tblpY="123"/>
        <w:tblOverlap w:val="never"/>
        <w:tblW w:w="922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720"/>
        <w:gridCol w:w="2940"/>
        <w:gridCol w:w="775"/>
        <w:gridCol w:w="4794"/>
      </w:tblGrid>
      <w:tr w:rsidR="00E466E5" w:rsidTr="00395877">
        <w:trPr>
          <w:trHeight w:val="801"/>
          <w:jc w:val="center"/>
        </w:trPr>
        <w:tc>
          <w:tcPr>
            <w:tcW w:w="720" w:type="dxa"/>
            <w:vAlign w:val="center"/>
          </w:tcPr>
          <w:p w:rsidR="00E466E5" w:rsidRDefault="00E466E5" w:rsidP="00395877">
            <w:pPr>
              <w:jc w:val="center"/>
              <w:rPr>
                <w:rFonts w:ascii="黑体" w:eastAsia="黑体" w:hAnsi="黑体"/>
                <w:sz w:val="24"/>
              </w:rPr>
            </w:pPr>
            <w:r>
              <w:rPr>
                <w:rFonts w:ascii="黑体" w:eastAsia="黑体" w:hAnsi="黑体" w:hint="eastAsia"/>
                <w:sz w:val="24"/>
              </w:rPr>
              <w:t>序号</w:t>
            </w:r>
          </w:p>
        </w:tc>
        <w:tc>
          <w:tcPr>
            <w:tcW w:w="2940" w:type="dxa"/>
            <w:vAlign w:val="center"/>
          </w:tcPr>
          <w:p w:rsidR="00E466E5" w:rsidRDefault="00E466E5" w:rsidP="00395877">
            <w:pPr>
              <w:jc w:val="center"/>
              <w:rPr>
                <w:rFonts w:ascii="黑体" w:eastAsia="黑体" w:hAnsi="黑体"/>
                <w:sz w:val="24"/>
              </w:rPr>
            </w:pPr>
            <w:r>
              <w:rPr>
                <w:rFonts w:ascii="黑体" w:eastAsia="黑体" w:hAnsi="黑体" w:hint="eastAsia"/>
                <w:sz w:val="24"/>
              </w:rPr>
              <w:t>岗位类别</w:t>
            </w:r>
          </w:p>
        </w:tc>
        <w:tc>
          <w:tcPr>
            <w:tcW w:w="775" w:type="dxa"/>
            <w:vAlign w:val="center"/>
          </w:tcPr>
          <w:p w:rsidR="00E466E5" w:rsidRDefault="00E466E5" w:rsidP="00395877">
            <w:pPr>
              <w:jc w:val="center"/>
              <w:rPr>
                <w:rFonts w:ascii="黑体" w:eastAsia="黑体" w:hAnsi="黑体"/>
                <w:sz w:val="24"/>
              </w:rPr>
            </w:pPr>
            <w:r>
              <w:rPr>
                <w:rFonts w:ascii="黑体" w:eastAsia="黑体" w:hAnsi="黑体" w:hint="eastAsia"/>
                <w:sz w:val="24"/>
              </w:rPr>
              <w:t>人数</w:t>
            </w:r>
          </w:p>
        </w:tc>
        <w:tc>
          <w:tcPr>
            <w:tcW w:w="4794" w:type="dxa"/>
            <w:vAlign w:val="center"/>
          </w:tcPr>
          <w:p w:rsidR="00E466E5" w:rsidRDefault="00E466E5" w:rsidP="00395877">
            <w:pPr>
              <w:jc w:val="center"/>
              <w:rPr>
                <w:rFonts w:ascii="黑体" w:eastAsia="黑体" w:hAnsi="黑体"/>
                <w:sz w:val="24"/>
              </w:rPr>
            </w:pPr>
            <w:r>
              <w:rPr>
                <w:rFonts w:ascii="黑体" w:eastAsia="黑体" w:hAnsi="黑体" w:hint="eastAsia"/>
                <w:sz w:val="24"/>
              </w:rPr>
              <w:t>岗位任职资格条件</w:t>
            </w:r>
          </w:p>
        </w:tc>
      </w:tr>
      <w:tr w:rsidR="00E466E5" w:rsidTr="00395877">
        <w:trPr>
          <w:trHeight w:val="1325"/>
          <w:jc w:val="center"/>
        </w:trPr>
        <w:tc>
          <w:tcPr>
            <w:tcW w:w="720" w:type="dxa"/>
            <w:tcBorders>
              <w:bottom w:val="single" w:sz="4" w:space="0" w:color="auto"/>
            </w:tcBorders>
            <w:vAlign w:val="center"/>
          </w:tcPr>
          <w:p w:rsidR="00E466E5" w:rsidRDefault="00E466E5" w:rsidP="00395877">
            <w:pPr>
              <w:spacing w:line="300" w:lineRule="exact"/>
              <w:jc w:val="center"/>
              <w:rPr>
                <w:rFonts w:ascii="仿宋" w:eastAsia="仿宋" w:hAnsi="仿宋"/>
                <w:sz w:val="28"/>
                <w:szCs w:val="28"/>
              </w:rPr>
            </w:pPr>
            <w:r>
              <w:rPr>
                <w:rFonts w:ascii="仿宋" w:eastAsia="仿宋" w:hAnsi="仿宋" w:hint="eastAsia"/>
                <w:sz w:val="28"/>
                <w:szCs w:val="28"/>
              </w:rPr>
              <w:t>1</w:t>
            </w:r>
          </w:p>
        </w:tc>
        <w:tc>
          <w:tcPr>
            <w:tcW w:w="2940" w:type="dxa"/>
            <w:tcBorders>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行政辅助岗位（一）</w:t>
            </w:r>
          </w:p>
        </w:tc>
        <w:tc>
          <w:tcPr>
            <w:tcW w:w="775" w:type="dxa"/>
            <w:tcBorders>
              <w:bottom w:val="single" w:sz="4" w:space="0" w:color="auto"/>
            </w:tcBorders>
            <w:vAlign w:val="center"/>
          </w:tcPr>
          <w:p w:rsidR="00E466E5" w:rsidRDefault="00E466E5" w:rsidP="00395877">
            <w:pPr>
              <w:spacing w:line="300" w:lineRule="exact"/>
              <w:jc w:val="center"/>
              <w:rPr>
                <w:rFonts w:ascii="宋体" w:hAnsi="宋体" w:cs="宋体"/>
                <w:sz w:val="24"/>
              </w:rPr>
            </w:pPr>
            <w:r>
              <w:rPr>
                <w:rFonts w:ascii="宋体" w:hAnsi="宋体" w:cs="宋体"/>
                <w:sz w:val="24"/>
              </w:rPr>
              <w:t>7</w:t>
            </w:r>
          </w:p>
        </w:tc>
        <w:tc>
          <w:tcPr>
            <w:tcW w:w="4794" w:type="dxa"/>
            <w:tcBorders>
              <w:bottom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、全日制大专及以上学历，专业不限；</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tc>
      </w:tr>
      <w:tr w:rsidR="00E466E5" w:rsidTr="00395877">
        <w:trPr>
          <w:trHeight w:val="1647"/>
          <w:jc w:val="center"/>
        </w:trPr>
        <w:tc>
          <w:tcPr>
            <w:tcW w:w="720" w:type="dxa"/>
            <w:tcBorders>
              <w:top w:val="single" w:sz="4" w:space="0" w:color="auto"/>
            </w:tcBorders>
            <w:vAlign w:val="center"/>
          </w:tcPr>
          <w:p w:rsidR="00E466E5" w:rsidRDefault="00E466E5" w:rsidP="00395877">
            <w:pPr>
              <w:spacing w:line="300" w:lineRule="exact"/>
              <w:jc w:val="center"/>
              <w:rPr>
                <w:rFonts w:ascii="仿宋" w:eastAsia="仿宋" w:hAnsi="仿宋" w:hint="eastAsia"/>
                <w:sz w:val="28"/>
                <w:szCs w:val="28"/>
              </w:rPr>
            </w:pPr>
            <w:r>
              <w:rPr>
                <w:rFonts w:ascii="仿宋" w:eastAsia="仿宋" w:hAnsi="仿宋" w:hint="eastAsia"/>
                <w:sz w:val="28"/>
                <w:szCs w:val="28"/>
              </w:rPr>
              <w:t>2</w:t>
            </w:r>
          </w:p>
        </w:tc>
        <w:tc>
          <w:tcPr>
            <w:tcW w:w="2940" w:type="dxa"/>
            <w:tcBorders>
              <w:top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行政辅助岗位（二）</w:t>
            </w:r>
          </w:p>
        </w:tc>
        <w:tc>
          <w:tcPr>
            <w:tcW w:w="775" w:type="dxa"/>
            <w:tcBorders>
              <w:top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sz w:val="24"/>
              </w:rPr>
              <w:t>6</w:t>
            </w:r>
          </w:p>
        </w:tc>
        <w:tc>
          <w:tcPr>
            <w:tcW w:w="4794" w:type="dxa"/>
            <w:tcBorders>
              <w:top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、全日制大专及以上学历，理学、工学、管理学相关专业；</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、男性，年龄在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tc>
      </w:tr>
      <w:tr w:rsidR="00E466E5" w:rsidTr="00395877">
        <w:trPr>
          <w:trHeight w:val="1645"/>
          <w:jc w:val="center"/>
        </w:trPr>
        <w:tc>
          <w:tcPr>
            <w:tcW w:w="720" w:type="dxa"/>
            <w:vAlign w:val="center"/>
          </w:tcPr>
          <w:p w:rsidR="00E466E5" w:rsidRDefault="00E466E5" w:rsidP="00395877">
            <w:pPr>
              <w:spacing w:line="300" w:lineRule="exact"/>
              <w:jc w:val="center"/>
              <w:rPr>
                <w:rFonts w:ascii="仿宋" w:eastAsia="仿宋" w:hAnsi="仿宋" w:hint="eastAsia"/>
                <w:sz w:val="28"/>
                <w:szCs w:val="28"/>
              </w:rPr>
            </w:pPr>
            <w:r>
              <w:rPr>
                <w:rFonts w:ascii="仿宋" w:eastAsia="仿宋" w:hAnsi="仿宋" w:hint="eastAsia"/>
                <w:sz w:val="28"/>
                <w:szCs w:val="28"/>
              </w:rPr>
              <w:t>3</w:t>
            </w:r>
          </w:p>
        </w:tc>
        <w:tc>
          <w:tcPr>
            <w:tcW w:w="2940" w:type="dxa"/>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行政辅助岗位（三）</w:t>
            </w:r>
          </w:p>
        </w:tc>
        <w:tc>
          <w:tcPr>
            <w:tcW w:w="775" w:type="dxa"/>
            <w:vAlign w:val="center"/>
          </w:tcPr>
          <w:p w:rsidR="00E466E5" w:rsidRDefault="00E466E5" w:rsidP="00395877">
            <w:pPr>
              <w:spacing w:line="300" w:lineRule="exact"/>
              <w:jc w:val="center"/>
              <w:rPr>
                <w:rFonts w:ascii="宋体" w:hAnsi="宋体" w:cs="宋体"/>
                <w:sz w:val="24"/>
              </w:rPr>
            </w:pPr>
            <w:r>
              <w:rPr>
                <w:rFonts w:ascii="宋体" w:hAnsi="宋体" w:cs="宋体"/>
                <w:sz w:val="24"/>
              </w:rPr>
              <w:t>4</w:t>
            </w:r>
          </w:p>
        </w:tc>
        <w:tc>
          <w:tcPr>
            <w:tcW w:w="4794" w:type="dxa"/>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、全日制大专及以上学历，专业不限；</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、男性，年龄在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p w:rsidR="00E466E5" w:rsidRDefault="00E466E5" w:rsidP="00395877">
            <w:pPr>
              <w:spacing w:line="400" w:lineRule="exact"/>
              <w:rPr>
                <w:rFonts w:ascii="宋体" w:hAnsi="宋体" w:cs="宋体" w:hint="eastAsia"/>
                <w:sz w:val="24"/>
              </w:rPr>
            </w:pPr>
            <w:r>
              <w:rPr>
                <w:rFonts w:ascii="宋体" w:hAnsi="宋体" w:cs="宋体" w:hint="eastAsia"/>
                <w:sz w:val="24"/>
              </w:rPr>
              <w:t>3</w:t>
            </w:r>
            <w:r>
              <w:rPr>
                <w:rFonts w:ascii="宋体" w:hAnsi="宋体" w:cs="宋体" w:hint="eastAsia"/>
                <w:sz w:val="24"/>
              </w:rPr>
              <w:t>、法律相关专业或具有</w:t>
            </w:r>
            <w:r>
              <w:rPr>
                <w:rFonts w:ascii="宋体" w:hAnsi="宋体" w:cs="宋体" w:hint="eastAsia"/>
                <w:sz w:val="24"/>
              </w:rPr>
              <w:t>2</w:t>
            </w:r>
            <w:r>
              <w:rPr>
                <w:rFonts w:ascii="宋体" w:hAnsi="宋体" w:cs="宋体" w:hint="eastAsia"/>
                <w:sz w:val="24"/>
              </w:rPr>
              <w:t>年以上法律、政法相关工作经验者，条件适当放宽。</w:t>
            </w:r>
          </w:p>
        </w:tc>
      </w:tr>
      <w:tr w:rsidR="00E466E5" w:rsidTr="00395877">
        <w:trPr>
          <w:trHeight w:val="1670"/>
          <w:jc w:val="center"/>
        </w:trPr>
        <w:tc>
          <w:tcPr>
            <w:tcW w:w="720" w:type="dxa"/>
            <w:tcBorders>
              <w:bottom w:val="single" w:sz="4" w:space="0" w:color="auto"/>
            </w:tcBorders>
            <w:vAlign w:val="center"/>
          </w:tcPr>
          <w:p w:rsidR="00E466E5" w:rsidRDefault="00E466E5" w:rsidP="00395877">
            <w:pPr>
              <w:spacing w:line="300" w:lineRule="exact"/>
              <w:jc w:val="center"/>
              <w:rPr>
                <w:rFonts w:ascii="仿宋" w:eastAsia="仿宋" w:hAnsi="仿宋" w:hint="eastAsia"/>
                <w:sz w:val="28"/>
                <w:szCs w:val="28"/>
              </w:rPr>
            </w:pPr>
            <w:r>
              <w:rPr>
                <w:rFonts w:ascii="仿宋" w:eastAsia="仿宋" w:hAnsi="仿宋" w:hint="eastAsia"/>
                <w:sz w:val="28"/>
                <w:szCs w:val="28"/>
              </w:rPr>
              <w:t>4</w:t>
            </w:r>
          </w:p>
        </w:tc>
        <w:tc>
          <w:tcPr>
            <w:tcW w:w="2940" w:type="dxa"/>
            <w:tcBorders>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行政辅助岗位（四）</w:t>
            </w:r>
          </w:p>
        </w:tc>
        <w:tc>
          <w:tcPr>
            <w:tcW w:w="775" w:type="dxa"/>
            <w:tcBorders>
              <w:bottom w:val="single" w:sz="4" w:space="0" w:color="auto"/>
            </w:tcBorders>
            <w:vAlign w:val="center"/>
          </w:tcPr>
          <w:p w:rsidR="00E466E5" w:rsidRDefault="00E466E5" w:rsidP="00395877">
            <w:pPr>
              <w:spacing w:line="300" w:lineRule="exact"/>
              <w:jc w:val="center"/>
              <w:rPr>
                <w:rFonts w:ascii="宋体" w:hAnsi="宋体" w:cs="宋体"/>
                <w:sz w:val="24"/>
              </w:rPr>
            </w:pPr>
            <w:r>
              <w:rPr>
                <w:rFonts w:ascii="宋体" w:hAnsi="宋体" w:cs="宋体"/>
                <w:sz w:val="24"/>
              </w:rPr>
              <w:t>3</w:t>
            </w:r>
          </w:p>
        </w:tc>
        <w:tc>
          <w:tcPr>
            <w:tcW w:w="4794" w:type="dxa"/>
            <w:tcBorders>
              <w:bottom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、全日制大专及以上学历，建筑类、土木类相关专业；</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、男性，年龄在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tc>
      </w:tr>
      <w:tr w:rsidR="00E466E5" w:rsidTr="00395877">
        <w:trPr>
          <w:trHeight w:val="1595"/>
          <w:jc w:val="center"/>
        </w:trPr>
        <w:tc>
          <w:tcPr>
            <w:tcW w:w="72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5</w:t>
            </w:r>
          </w:p>
        </w:tc>
        <w:tc>
          <w:tcPr>
            <w:tcW w:w="294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窗口辅助岗位</w:t>
            </w:r>
          </w:p>
        </w:tc>
        <w:tc>
          <w:tcPr>
            <w:tcW w:w="775"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sz w:val="24"/>
              </w:rPr>
              <w:t>5</w:t>
            </w:r>
          </w:p>
        </w:tc>
        <w:tc>
          <w:tcPr>
            <w:tcW w:w="4794" w:type="dxa"/>
            <w:tcBorders>
              <w:top w:val="single" w:sz="4" w:space="0" w:color="auto"/>
              <w:bottom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、全日制大专及以上学历，专业不限；</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tc>
      </w:tr>
      <w:tr w:rsidR="00E466E5" w:rsidTr="00395877">
        <w:trPr>
          <w:trHeight w:val="1595"/>
          <w:jc w:val="center"/>
        </w:trPr>
        <w:tc>
          <w:tcPr>
            <w:tcW w:w="72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6</w:t>
            </w:r>
          </w:p>
        </w:tc>
        <w:tc>
          <w:tcPr>
            <w:tcW w:w="294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综合行政执法辅助岗位</w:t>
            </w:r>
          </w:p>
        </w:tc>
        <w:tc>
          <w:tcPr>
            <w:tcW w:w="775"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8</w:t>
            </w:r>
          </w:p>
        </w:tc>
        <w:tc>
          <w:tcPr>
            <w:tcW w:w="4794" w:type="dxa"/>
            <w:tcBorders>
              <w:top w:val="single" w:sz="4" w:space="0" w:color="auto"/>
              <w:bottom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、全日制大专及以上学历，专业不限；</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、男性，年龄在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，身高</w:t>
            </w:r>
            <w:r>
              <w:rPr>
                <w:rFonts w:ascii="宋体" w:hAnsi="宋体" w:cs="宋体" w:hint="eastAsia"/>
                <w:sz w:val="24"/>
              </w:rPr>
              <w:t>172cm</w:t>
            </w:r>
            <w:r>
              <w:rPr>
                <w:rFonts w:ascii="宋体" w:hAnsi="宋体" w:cs="宋体" w:hint="eastAsia"/>
                <w:sz w:val="24"/>
              </w:rPr>
              <w:t>以上；</w:t>
            </w:r>
          </w:p>
          <w:p w:rsidR="00E466E5" w:rsidRDefault="00E466E5" w:rsidP="00395877">
            <w:pPr>
              <w:spacing w:line="400" w:lineRule="exact"/>
              <w:rPr>
                <w:rFonts w:ascii="宋体" w:hAnsi="宋体" w:cs="宋体" w:hint="eastAsia"/>
                <w:sz w:val="24"/>
              </w:rPr>
            </w:pPr>
            <w:r>
              <w:rPr>
                <w:rFonts w:ascii="宋体" w:hAnsi="宋体" w:cs="宋体" w:hint="eastAsia"/>
                <w:sz w:val="24"/>
              </w:rPr>
              <w:t>3</w:t>
            </w:r>
            <w:r>
              <w:rPr>
                <w:rFonts w:ascii="宋体" w:hAnsi="宋体" w:cs="宋体" w:hint="eastAsia"/>
                <w:sz w:val="24"/>
              </w:rPr>
              <w:t>、能适应综合工时制、需要倒班及值夜</w:t>
            </w:r>
            <w:r>
              <w:rPr>
                <w:rFonts w:ascii="宋体" w:hAnsi="宋体" w:cs="宋体" w:hint="eastAsia"/>
                <w:sz w:val="24"/>
              </w:rPr>
              <w:lastRenderedPageBreak/>
              <w:t>班；</w:t>
            </w:r>
          </w:p>
          <w:p w:rsidR="00E466E5" w:rsidRDefault="00E466E5" w:rsidP="00395877">
            <w:pPr>
              <w:spacing w:line="400" w:lineRule="exact"/>
              <w:rPr>
                <w:rFonts w:ascii="宋体" w:hAnsi="宋体" w:cs="宋体" w:hint="eastAsia"/>
                <w:sz w:val="24"/>
              </w:rPr>
            </w:pPr>
            <w:r>
              <w:rPr>
                <w:rFonts w:ascii="宋体" w:hAnsi="宋体" w:cs="宋体" w:hint="eastAsia"/>
                <w:sz w:val="24"/>
              </w:rPr>
              <w:t>4</w:t>
            </w:r>
            <w:r>
              <w:rPr>
                <w:rFonts w:ascii="宋体" w:hAnsi="宋体" w:cs="宋体" w:hint="eastAsia"/>
                <w:sz w:val="24"/>
              </w:rPr>
              <w:t>、退伍军人、有综合行政执法（城市管理）工作经验者、法律相关专业毕业者，条件可适当放宽。</w:t>
            </w:r>
          </w:p>
        </w:tc>
      </w:tr>
      <w:tr w:rsidR="00E466E5" w:rsidTr="00395877">
        <w:trPr>
          <w:trHeight w:val="1595"/>
          <w:jc w:val="center"/>
        </w:trPr>
        <w:tc>
          <w:tcPr>
            <w:tcW w:w="72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lastRenderedPageBreak/>
              <w:t>7</w:t>
            </w:r>
          </w:p>
        </w:tc>
        <w:tc>
          <w:tcPr>
            <w:tcW w:w="294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智慧城管坐席员辅助岗位</w:t>
            </w:r>
          </w:p>
        </w:tc>
        <w:tc>
          <w:tcPr>
            <w:tcW w:w="775"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1</w:t>
            </w:r>
          </w:p>
        </w:tc>
        <w:tc>
          <w:tcPr>
            <w:tcW w:w="4794" w:type="dxa"/>
            <w:tcBorders>
              <w:top w:val="single" w:sz="4" w:space="0" w:color="auto"/>
              <w:bottom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、全日制大专及以上学历，专业不限；</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、女性，年龄在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，身高</w:t>
            </w:r>
            <w:r>
              <w:rPr>
                <w:rFonts w:ascii="宋体" w:hAnsi="宋体" w:cs="宋体" w:hint="eastAsia"/>
                <w:sz w:val="24"/>
              </w:rPr>
              <w:t>162</w:t>
            </w:r>
            <w:r>
              <w:rPr>
                <w:rFonts w:ascii="宋体" w:hAnsi="宋体" w:cs="宋体" w:hint="eastAsia"/>
                <w:sz w:val="24"/>
              </w:rPr>
              <w:t>厘米以上；</w:t>
            </w:r>
          </w:p>
          <w:p w:rsidR="00E466E5" w:rsidRDefault="00E466E5" w:rsidP="00395877">
            <w:pPr>
              <w:spacing w:line="400" w:lineRule="exact"/>
              <w:rPr>
                <w:rFonts w:ascii="宋体" w:hAnsi="宋体" w:cs="宋体" w:hint="eastAsia"/>
                <w:sz w:val="24"/>
              </w:rPr>
            </w:pPr>
            <w:r>
              <w:rPr>
                <w:rFonts w:ascii="宋体" w:hAnsi="宋体" w:cs="宋体" w:hint="eastAsia"/>
                <w:sz w:val="24"/>
              </w:rPr>
              <w:t>3</w:t>
            </w:r>
            <w:r>
              <w:rPr>
                <w:rFonts w:ascii="宋体" w:hAnsi="宋体" w:cs="宋体" w:hint="eastAsia"/>
                <w:sz w:val="24"/>
              </w:rPr>
              <w:t>、具有较好的文字功底，能熟练使用普通话和本地方言，能熟练操作计算机，能适应综合工时制，需要倒班及值夜班；</w:t>
            </w:r>
          </w:p>
          <w:p w:rsidR="00E466E5" w:rsidRDefault="00E466E5" w:rsidP="00395877">
            <w:pPr>
              <w:spacing w:line="400" w:lineRule="exact"/>
              <w:rPr>
                <w:rFonts w:ascii="宋体" w:hAnsi="宋体" w:cs="宋体" w:hint="eastAsia"/>
                <w:sz w:val="24"/>
              </w:rPr>
            </w:pPr>
            <w:r>
              <w:rPr>
                <w:rFonts w:ascii="宋体" w:hAnsi="宋体" w:cs="宋体" w:hint="eastAsia"/>
                <w:sz w:val="24"/>
              </w:rPr>
              <w:t>4</w:t>
            </w:r>
            <w:r>
              <w:rPr>
                <w:rFonts w:ascii="宋体" w:hAnsi="宋体" w:cs="宋体" w:hint="eastAsia"/>
                <w:sz w:val="24"/>
              </w:rPr>
              <w:t>、有坐席员相关从业经历者，条件可适当放宽。</w:t>
            </w:r>
          </w:p>
        </w:tc>
      </w:tr>
      <w:tr w:rsidR="00E466E5" w:rsidTr="00395877">
        <w:trPr>
          <w:trHeight w:val="1595"/>
          <w:jc w:val="center"/>
        </w:trPr>
        <w:tc>
          <w:tcPr>
            <w:tcW w:w="72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8</w:t>
            </w:r>
          </w:p>
        </w:tc>
        <w:tc>
          <w:tcPr>
            <w:tcW w:w="2940"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社工委行政辅助岗位（一）</w:t>
            </w:r>
          </w:p>
        </w:tc>
        <w:tc>
          <w:tcPr>
            <w:tcW w:w="775" w:type="dxa"/>
            <w:tcBorders>
              <w:top w:val="single" w:sz="4" w:space="0" w:color="auto"/>
              <w:bottom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2</w:t>
            </w:r>
          </w:p>
        </w:tc>
        <w:tc>
          <w:tcPr>
            <w:tcW w:w="4794" w:type="dxa"/>
            <w:tcBorders>
              <w:top w:val="single" w:sz="4" w:space="0" w:color="auto"/>
              <w:bottom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、全日制大专及以上学历，专业不限；</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、男性，年龄在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p w:rsidR="00E466E5" w:rsidRDefault="00E466E5" w:rsidP="00395877">
            <w:pPr>
              <w:spacing w:line="400" w:lineRule="exact"/>
              <w:rPr>
                <w:rFonts w:ascii="宋体" w:hAnsi="宋体" w:cs="宋体" w:hint="eastAsia"/>
                <w:sz w:val="24"/>
              </w:rPr>
            </w:pPr>
            <w:r>
              <w:rPr>
                <w:rFonts w:ascii="宋体" w:hAnsi="宋体" w:cs="宋体" w:hint="eastAsia"/>
                <w:sz w:val="24"/>
              </w:rPr>
              <w:t>3</w:t>
            </w:r>
            <w:r>
              <w:rPr>
                <w:rFonts w:ascii="宋体" w:hAnsi="宋体" w:cs="宋体" w:hint="eastAsia"/>
                <w:sz w:val="24"/>
              </w:rPr>
              <w:t>、持有助理社会工作师及以上资格证书者，年龄放宽到</w:t>
            </w:r>
            <w:r>
              <w:rPr>
                <w:rFonts w:ascii="宋体" w:hAnsi="宋体" w:cs="宋体" w:hint="eastAsia"/>
                <w:sz w:val="24"/>
              </w:rPr>
              <w:t>40</w:t>
            </w:r>
            <w:r>
              <w:rPr>
                <w:rFonts w:ascii="宋体" w:hAnsi="宋体" w:cs="宋体" w:hint="eastAsia"/>
                <w:sz w:val="24"/>
              </w:rPr>
              <w:t>周岁（</w:t>
            </w:r>
            <w:r>
              <w:rPr>
                <w:rFonts w:ascii="宋体" w:hAnsi="宋体" w:cs="宋体" w:hint="eastAsia"/>
                <w:sz w:val="24"/>
              </w:rPr>
              <w:t>1981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tc>
      </w:tr>
      <w:tr w:rsidR="00E466E5" w:rsidTr="00395877">
        <w:trPr>
          <w:trHeight w:val="1595"/>
          <w:jc w:val="center"/>
        </w:trPr>
        <w:tc>
          <w:tcPr>
            <w:tcW w:w="720" w:type="dxa"/>
            <w:tcBorders>
              <w:top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9</w:t>
            </w:r>
          </w:p>
        </w:tc>
        <w:tc>
          <w:tcPr>
            <w:tcW w:w="2940" w:type="dxa"/>
            <w:tcBorders>
              <w:top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社工委行政辅助岗位（二）</w:t>
            </w:r>
          </w:p>
        </w:tc>
        <w:tc>
          <w:tcPr>
            <w:tcW w:w="775" w:type="dxa"/>
            <w:tcBorders>
              <w:top w:val="single" w:sz="4" w:space="0" w:color="auto"/>
            </w:tcBorders>
            <w:vAlign w:val="center"/>
          </w:tcPr>
          <w:p w:rsidR="00E466E5" w:rsidRDefault="00E466E5" w:rsidP="00395877">
            <w:pPr>
              <w:spacing w:line="300" w:lineRule="exact"/>
              <w:jc w:val="center"/>
              <w:rPr>
                <w:rFonts w:ascii="宋体" w:hAnsi="宋体" w:cs="宋体" w:hint="eastAsia"/>
                <w:sz w:val="24"/>
              </w:rPr>
            </w:pPr>
            <w:r>
              <w:rPr>
                <w:rFonts w:ascii="宋体" w:hAnsi="宋体" w:cs="宋体" w:hint="eastAsia"/>
                <w:sz w:val="24"/>
              </w:rPr>
              <w:t>2</w:t>
            </w:r>
          </w:p>
        </w:tc>
        <w:tc>
          <w:tcPr>
            <w:tcW w:w="4794" w:type="dxa"/>
            <w:tcBorders>
              <w:top w:val="single" w:sz="4" w:space="0" w:color="auto"/>
            </w:tcBorders>
            <w:vAlign w:val="center"/>
          </w:tcPr>
          <w:p w:rsidR="00E466E5" w:rsidRDefault="00E466E5" w:rsidP="00395877">
            <w:pPr>
              <w:spacing w:line="400" w:lineRule="exact"/>
              <w:rPr>
                <w:rFonts w:ascii="宋体" w:hAnsi="宋体" w:cs="宋体" w:hint="eastAsia"/>
                <w:sz w:val="24"/>
              </w:rPr>
            </w:pPr>
            <w:r>
              <w:rPr>
                <w:rFonts w:ascii="宋体" w:hAnsi="宋体" w:cs="宋体" w:hint="eastAsia"/>
                <w:sz w:val="24"/>
              </w:rPr>
              <w:t>1</w:t>
            </w:r>
            <w:r>
              <w:rPr>
                <w:rFonts w:ascii="宋体" w:hAnsi="宋体" w:cs="宋体" w:hint="eastAsia"/>
                <w:sz w:val="24"/>
              </w:rPr>
              <w:t>、全日制大专及以上学历，专业不限；</w:t>
            </w:r>
          </w:p>
          <w:p w:rsidR="00E466E5" w:rsidRDefault="00E466E5" w:rsidP="00395877">
            <w:pPr>
              <w:spacing w:line="400" w:lineRule="exact"/>
              <w:rPr>
                <w:rFonts w:ascii="宋体" w:hAnsi="宋体" w:cs="宋体" w:hint="eastAsia"/>
                <w:sz w:val="24"/>
              </w:rPr>
            </w:pPr>
            <w:r>
              <w:rPr>
                <w:rFonts w:ascii="宋体" w:hAnsi="宋体" w:cs="宋体" w:hint="eastAsia"/>
                <w:sz w:val="24"/>
              </w:rPr>
              <w:t>2</w:t>
            </w:r>
            <w:r>
              <w:rPr>
                <w:rFonts w:ascii="宋体" w:hAnsi="宋体" w:cs="宋体" w:hint="eastAsia"/>
                <w:sz w:val="24"/>
              </w:rPr>
              <w:t>、女性，年龄在</w:t>
            </w:r>
            <w:r>
              <w:rPr>
                <w:rFonts w:ascii="宋体" w:hAnsi="宋体" w:cs="宋体" w:hint="eastAsia"/>
                <w:sz w:val="24"/>
              </w:rPr>
              <w:t>35</w:t>
            </w:r>
            <w:r>
              <w:rPr>
                <w:rFonts w:ascii="宋体" w:hAnsi="宋体" w:cs="宋体" w:hint="eastAsia"/>
                <w:sz w:val="24"/>
              </w:rPr>
              <w:t>周岁以下（</w:t>
            </w:r>
            <w:r>
              <w:rPr>
                <w:rFonts w:ascii="宋体" w:hAnsi="宋体" w:cs="宋体" w:hint="eastAsia"/>
                <w:sz w:val="24"/>
              </w:rPr>
              <w:t>1986</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p w:rsidR="00E466E5" w:rsidRDefault="00E466E5" w:rsidP="00395877">
            <w:pPr>
              <w:spacing w:line="400" w:lineRule="exact"/>
              <w:rPr>
                <w:rFonts w:ascii="宋体" w:hAnsi="宋体" w:cs="宋体" w:hint="eastAsia"/>
                <w:sz w:val="24"/>
              </w:rPr>
            </w:pPr>
            <w:r>
              <w:rPr>
                <w:rFonts w:ascii="宋体" w:hAnsi="宋体" w:cs="宋体" w:hint="eastAsia"/>
                <w:sz w:val="24"/>
              </w:rPr>
              <w:t>3</w:t>
            </w:r>
            <w:r>
              <w:rPr>
                <w:rFonts w:ascii="宋体" w:hAnsi="宋体" w:cs="宋体" w:hint="eastAsia"/>
                <w:sz w:val="24"/>
              </w:rPr>
              <w:t>、持有助理社会工作师及以上资格证书者，年龄放宽到</w:t>
            </w:r>
            <w:r>
              <w:rPr>
                <w:rFonts w:ascii="宋体" w:hAnsi="宋体" w:cs="宋体" w:hint="eastAsia"/>
                <w:sz w:val="24"/>
              </w:rPr>
              <w:t>40</w:t>
            </w:r>
            <w:r>
              <w:rPr>
                <w:rFonts w:ascii="宋体" w:hAnsi="宋体" w:cs="宋体" w:hint="eastAsia"/>
                <w:sz w:val="24"/>
              </w:rPr>
              <w:t>周岁（</w:t>
            </w:r>
            <w:r>
              <w:rPr>
                <w:rFonts w:ascii="宋体" w:hAnsi="宋体" w:cs="宋体" w:hint="eastAsia"/>
                <w:sz w:val="24"/>
              </w:rPr>
              <w:t>1981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16</w:t>
            </w:r>
            <w:r>
              <w:rPr>
                <w:rFonts w:ascii="宋体" w:hAnsi="宋体" w:cs="宋体" w:hint="eastAsia"/>
                <w:sz w:val="24"/>
              </w:rPr>
              <w:t>日及以后出生</w:t>
            </w:r>
            <w:r>
              <w:rPr>
                <w:rFonts w:ascii="宋体" w:hAnsi="宋体" w:cs="宋体" w:hint="eastAsia"/>
                <w:sz w:val="24"/>
              </w:rPr>
              <w:t>)</w:t>
            </w:r>
            <w:r>
              <w:rPr>
                <w:rFonts w:ascii="宋体" w:hAnsi="宋体" w:cs="宋体" w:hint="eastAsia"/>
                <w:sz w:val="24"/>
              </w:rPr>
              <w:t>。</w:t>
            </w:r>
          </w:p>
        </w:tc>
      </w:tr>
    </w:tbl>
    <w:p w:rsidR="00E466E5" w:rsidRDefault="00E466E5" w:rsidP="00E466E5">
      <w:pPr>
        <w:rPr>
          <w:rFonts w:ascii="黑体" w:eastAsia="黑体" w:hAnsi="黑体"/>
        </w:rPr>
      </w:pPr>
    </w:p>
    <w:p w:rsidR="00E466E5" w:rsidRDefault="00E466E5" w:rsidP="00E466E5">
      <w:pPr>
        <w:widowControl w:val="0"/>
        <w:numPr>
          <w:ilvl w:val="0"/>
          <w:numId w:val="1"/>
        </w:numPr>
        <w:adjustRightInd/>
        <w:snapToGrid/>
        <w:spacing w:after="0"/>
        <w:rPr>
          <w:rFonts w:ascii="黑体" w:eastAsia="黑体" w:hAnsi="黑体" w:hint="eastAsia"/>
          <w:sz w:val="24"/>
        </w:rPr>
      </w:pPr>
      <w:r>
        <w:rPr>
          <w:rFonts w:ascii="黑体" w:eastAsia="黑体" w:hAnsi="黑体" w:hint="eastAsia"/>
          <w:sz w:val="24"/>
        </w:rPr>
        <w:t>以上岗位配偶现在新区内企业工作且属于重点高层次人才的&lt;详见重点高层次人才认定标准，附件1&gt;，户籍可适当放宽。其中配偶现在新区内企业工作且属于重点高层次人才的需提供资格认定表，并由新区人力资源和社会保障局认定，见附件2；</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25" w:rsidRDefault="00945125" w:rsidP="00E466E5">
      <w:pPr>
        <w:spacing w:after="0"/>
      </w:pPr>
      <w:r>
        <w:separator/>
      </w:r>
    </w:p>
  </w:endnote>
  <w:endnote w:type="continuationSeparator" w:id="0">
    <w:p w:rsidR="00945125" w:rsidRDefault="00945125" w:rsidP="00E466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25" w:rsidRDefault="00945125" w:rsidP="00E466E5">
      <w:pPr>
        <w:spacing w:after="0"/>
      </w:pPr>
      <w:r>
        <w:separator/>
      </w:r>
    </w:p>
  </w:footnote>
  <w:footnote w:type="continuationSeparator" w:id="0">
    <w:p w:rsidR="00945125" w:rsidRDefault="00945125" w:rsidP="00E466E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C188"/>
    <w:multiLevelType w:val="singleLevel"/>
    <w:tmpl w:val="358CC18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45125"/>
    <w:rsid w:val="00D31D50"/>
    <w:rsid w:val="00DD3F98"/>
    <w:rsid w:val="00E46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66E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466E5"/>
    <w:rPr>
      <w:rFonts w:ascii="Tahoma" w:hAnsi="Tahoma"/>
      <w:sz w:val="18"/>
      <w:szCs w:val="18"/>
    </w:rPr>
  </w:style>
  <w:style w:type="paragraph" w:styleId="a4">
    <w:name w:val="footer"/>
    <w:basedOn w:val="a"/>
    <w:link w:val="Char0"/>
    <w:uiPriority w:val="99"/>
    <w:semiHidden/>
    <w:unhideWhenUsed/>
    <w:rsid w:val="00E466E5"/>
    <w:pPr>
      <w:tabs>
        <w:tab w:val="center" w:pos="4153"/>
        <w:tab w:val="right" w:pos="8306"/>
      </w:tabs>
    </w:pPr>
    <w:rPr>
      <w:sz w:val="18"/>
      <w:szCs w:val="18"/>
    </w:rPr>
  </w:style>
  <w:style w:type="character" w:customStyle="1" w:styleId="Char0">
    <w:name w:val="页脚 Char"/>
    <w:basedOn w:val="a0"/>
    <w:link w:val="a4"/>
    <w:uiPriority w:val="99"/>
    <w:semiHidden/>
    <w:rsid w:val="00E466E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leovo</cp:lastModifiedBy>
  <cp:revision>2</cp:revision>
  <dcterms:created xsi:type="dcterms:W3CDTF">2008-09-11T17:20:00Z</dcterms:created>
  <dcterms:modified xsi:type="dcterms:W3CDTF">2021-09-16T08:04:00Z</dcterms:modified>
</cp:coreProperties>
</file>