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CA" w:rsidRDefault="002C40CA" w:rsidP="002C40CA">
      <w:pPr>
        <w:spacing w:line="560" w:lineRule="exact"/>
        <w:jc w:val="left"/>
        <w:rPr>
          <w:rFonts w:ascii="黑体" w:eastAsia="黑体" w:hAnsi="黑体"/>
          <w:sz w:val="32"/>
          <w:szCs w:val="32"/>
        </w:rPr>
      </w:pPr>
      <w:r>
        <w:rPr>
          <w:rFonts w:ascii="黑体" w:eastAsia="黑体" w:hAnsi="黑体" w:hint="eastAsia"/>
          <w:sz w:val="32"/>
          <w:szCs w:val="32"/>
        </w:rPr>
        <w:t>附件4</w:t>
      </w:r>
    </w:p>
    <w:p w:rsidR="002C40CA" w:rsidRDefault="002C40CA" w:rsidP="002C40CA">
      <w:pPr>
        <w:spacing w:line="560" w:lineRule="exact"/>
        <w:jc w:val="center"/>
        <w:rPr>
          <w:rFonts w:ascii="宋体" w:hAnsi="宋体"/>
          <w:sz w:val="32"/>
          <w:szCs w:val="32"/>
        </w:rPr>
      </w:pPr>
    </w:p>
    <w:p w:rsidR="002C40CA" w:rsidRDefault="002C40CA" w:rsidP="002C40CA">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招聘考试期间疫情防控须知</w:t>
      </w:r>
    </w:p>
    <w:p w:rsidR="002C40CA" w:rsidRDefault="002C40CA" w:rsidP="002C40CA">
      <w:pPr>
        <w:spacing w:line="560" w:lineRule="exact"/>
        <w:ind w:firstLineChars="200" w:firstLine="643"/>
        <w:rPr>
          <w:rFonts w:ascii="宋体" w:hAnsi="宋体"/>
          <w:b/>
          <w:sz w:val="32"/>
          <w:szCs w:val="32"/>
        </w:rPr>
      </w:pP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2.考生应从考试日前14天开始，启动体温监测，按照“一日一测，异常情况随时报”的疫情报告制度，及时将异常情况报告所在单位或社区防疫部门。</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5.考试前未完成转码的少数“红码”、“黄码”考生，考试机构暂不提供网上打印准考证服务。考生与考区人事考试</w:t>
      </w:r>
      <w:r>
        <w:rPr>
          <w:rFonts w:ascii="仿宋_GB2312" w:eastAsia="仿宋_GB2312" w:hint="eastAsia"/>
          <w:sz w:val="32"/>
          <w:szCs w:val="32"/>
        </w:rPr>
        <w:lastRenderedPageBreak/>
        <w:t>机构联系后，可于考试当天直接前往指定考点，出示县级及以上医院开具的健康证明等材料，如实报告近期接触史、旅行史等情况，并作出书面承诺，经核验后安排在隔离考场进行考试。</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8.在考试过程中出现发热、咳嗽等异常症状的考生，应服从考试工作人员安排，立即转移到隔离考场继续考试。</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9.考试过程中，考生因个人原因需要接受健康检测或需要转移到隔离考场而耽误的考试时间不予补充。</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11.考生报名时要认真阅读本须知，承诺已知悉告知事项、证明义务和防疫要求，并自愿承担相关责任。凡隐瞒或</w:t>
      </w:r>
      <w:r>
        <w:rPr>
          <w:rFonts w:ascii="仿宋_GB2312" w:eastAsia="仿宋_GB2312" w:hint="eastAsia"/>
          <w:sz w:val="32"/>
          <w:szCs w:val="32"/>
        </w:rPr>
        <w:lastRenderedPageBreak/>
        <w:t>谎报旅居史、接触史、健康状况等疫情防控重点信息，不配合工作人员进行防疫检测、询问、排查、送诊等造成严重后果的，将按照疫情防控相关规定严肃处理。</w:t>
      </w:r>
    </w:p>
    <w:p w:rsidR="002C40CA" w:rsidRDefault="002C40CA" w:rsidP="002C40CA">
      <w:pPr>
        <w:spacing w:line="560" w:lineRule="exact"/>
        <w:ind w:firstLineChars="250" w:firstLine="800"/>
        <w:rPr>
          <w:rFonts w:ascii="仿宋_GB2312" w:eastAsia="仿宋_GB2312"/>
          <w:sz w:val="32"/>
          <w:szCs w:val="32"/>
        </w:rPr>
      </w:pPr>
    </w:p>
    <w:p w:rsidR="002C40CA" w:rsidRDefault="002C40CA" w:rsidP="002C40CA">
      <w:pPr>
        <w:spacing w:line="560" w:lineRule="exact"/>
        <w:ind w:firstLineChars="250" w:firstLine="800"/>
        <w:rPr>
          <w:rFonts w:ascii="仿宋_GB2312" w:eastAsia="仿宋_GB2312"/>
          <w:sz w:val="32"/>
          <w:szCs w:val="32"/>
        </w:rPr>
      </w:pPr>
    </w:p>
    <w:p w:rsidR="002C40CA" w:rsidRDefault="002C40CA" w:rsidP="002C40CA">
      <w:pPr>
        <w:spacing w:line="560" w:lineRule="exact"/>
        <w:ind w:firstLineChars="1800" w:firstLine="5760"/>
        <w:rPr>
          <w:rFonts w:ascii="仿宋_GB2312" w:eastAsia="仿宋_GB2312"/>
          <w:sz w:val="32"/>
          <w:szCs w:val="32"/>
        </w:rPr>
      </w:pPr>
      <w:r>
        <w:rPr>
          <w:rFonts w:ascii="仿宋_GB2312" w:eastAsia="仿宋_GB2312" w:hint="eastAsia"/>
          <w:sz w:val="32"/>
          <w:szCs w:val="32"/>
        </w:rPr>
        <w:t>承诺人：</w:t>
      </w:r>
    </w:p>
    <w:p w:rsidR="002C40CA" w:rsidRDefault="002C40CA" w:rsidP="002C40C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身份证号码：</w:t>
      </w:r>
    </w:p>
    <w:p w:rsidR="002C40CA" w:rsidRDefault="002C40CA" w:rsidP="002C40CA">
      <w:pPr>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2C40CA" w:rsidRDefault="002C40CA" w:rsidP="002C40CA">
      <w:pPr>
        <w:spacing w:line="560" w:lineRule="exact"/>
        <w:ind w:firstLineChars="200" w:firstLine="640"/>
        <w:rPr>
          <w:rFonts w:ascii="仿宋_GB2312" w:eastAsia="仿宋_GB2312"/>
          <w:sz w:val="32"/>
          <w:szCs w:val="32"/>
        </w:rPr>
      </w:pPr>
    </w:p>
    <w:p w:rsidR="002C40CA" w:rsidRDefault="002C40CA" w:rsidP="002C40CA">
      <w:pPr>
        <w:spacing w:line="560" w:lineRule="exact"/>
        <w:ind w:firstLineChars="200" w:firstLine="640"/>
        <w:rPr>
          <w:rFonts w:ascii="仿宋_GB2312" w:eastAsia="仿宋_GB2312"/>
          <w:sz w:val="32"/>
          <w:szCs w:val="32"/>
        </w:rPr>
      </w:pPr>
    </w:p>
    <w:p w:rsidR="002C40CA" w:rsidRDefault="002C40CA" w:rsidP="002C40CA">
      <w:pPr>
        <w:spacing w:line="560" w:lineRule="exact"/>
        <w:ind w:firstLineChars="200" w:firstLine="640"/>
        <w:rPr>
          <w:rFonts w:ascii="仿宋_GB2312" w:eastAsia="仿宋_GB2312"/>
          <w:sz w:val="32"/>
          <w:szCs w:val="32"/>
        </w:rPr>
      </w:pPr>
    </w:p>
    <w:p w:rsidR="002C40CA" w:rsidRDefault="002C40CA" w:rsidP="002C40CA">
      <w:pPr>
        <w:spacing w:line="560" w:lineRule="exact"/>
        <w:ind w:firstLineChars="200" w:firstLine="640"/>
        <w:rPr>
          <w:rFonts w:ascii="仿宋_GB2312" w:eastAsia="仿宋_GB2312"/>
          <w:sz w:val="32"/>
          <w:szCs w:val="32"/>
        </w:rPr>
      </w:pPr>
    </w:p>
    <w:p w:rsidR="002C40CA" w:rsidRDefault="002C40CA" w:rsidP="002C40CA">
      <w:pPr>
        <w:spacing w:line="560" w:lineRule="exact"/>
        <w:jc w:val="left"/>
        <w:rPr>
          <w:rFonts w:ascii="黑体" w:eastAsia="黑体" w:hAnsi="黑体"/>
          <w:sz w:val="32"/>
          <w:szCs w:val="32"/>
        </w:rPr>
      </w:pPr>
    </w:p>
    <w:p w:rsidR="002C40CA" w:rsidRDefault="002C40CA" w:rsidP="002C40CA">
      <w:pPr>
        <w:spacing w:line="560" w:lineRule="exact"/>
        <w:jc w:val="left"/>
        <w:rPr>
          <w:rFonts w:ascii="黑体" w:eastAsia="黑体" w:hAnsi="黑体"/>
          <w:sz w:val="32"/>
          <w:szCs w:val="32"/>
        </w:rPr>
      </w:pPr>
    </w:p>
    <w:p w:rsidR="002C40CA" w:rsidRDefault="002C40CA" w:rsidP="002C40CA">
      <w:pPr>
        <w:spacing w:line="560" w:lineRule="exact"/>
        <w:jc w:val="left"/>
        <w:rPr>
          <w:rFonts w:ascii="黑体" w:eastAsia="黑体" w:hAnsi="黑体"/>
          <w:sz w:val="32"/>
          <w:szCs w:val="32"/>
        </w:rPr>
      </w:pPr>
    </w:p>
    <w:p w:rsidR="002C40CA" w:rsidRDefault="002C40CA" w:rsidP="002C40CA">
      <w:pPr>
        <w:spacing w:line="560" w:lineRule="exact"/>
        <w:jc w:val="left"/>
        <w:rPr>
          <w:rFonts w:ascii="黑体" w:eastAsia="黑体" w:hAnsi="黑体"/>
          <w:sz w:val="32"/>
          <w:szCs w:val="32"/>
        </w:rPr>
      </w:pPr>
    </w:p>
    <w:p w:rsidR="002C40CA" w:rsidRDefault="002C40CA" w:rsidP="002C40CA">
      <w:pPr>
        <w:spacing w:line="560" w:lineRule="exact"/>
        <w:jc w:val="left"/>
        <w:rPr>
          <w:rFonts w:ascii="黑体" w:eastAsia="黑体" w:hAnsi="黑体"/>
          <w:sz w:val="32"/>
          <w:szCs w:val="32"/>
        </w:rPr>
      </w:pPr>
    </w:p>
    <w:p w:rsidR="002C40CA" w:rsidRDefault="002C40CA" w:rsidP="002C40CA">
      <w:pPr>
        <w:spacing w:line="560" w:lineRule="exact"/>
        <w:jc w:val="left"/>
        <w:rPr>
          <w:rFonts w:ascii="黑体" w:eastAsia="黑体" w:hAnsi="黑体"/>
          <w:sz w:val="32"/>
          <w:szCs w:val="32"/>
        </w:rPr>
      </w:pPr>
    </w:p>
    <w:p w:rsidR="002C40CA" w:rsidRDefault="002C40CA" w:rsidP="002C40CA">
      <w:pPr>
        <w:spacing w:line="560" w:lineRule="exact"/>
        <w:jc w:val="left"/>
        <w:rPr>
          <w:rFonts w:ascii="黑体" w:eastAsia="黑体" w:hAnsi="黑体"/>
          <w:sz w:val="32"/>
          <w:szCs w:val="32"/>
        </w:rPr>
      </w:pPr>
    </w:p>
    <w:p w:rsidR="00E85EF4" w:rsidRDefault="00E85EF4" w:rsidP="002C40CA"/>
    <w:sectPr w:rsidR="00E85EF4" w:rsidSect="00E028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D8" w:rsidRDefault="00AC5AD8" w:rsidP="002C40CA">
      <w:r>
        <w:separator/>
      </w:r>
    </w:p>
  </w:endnote>
  <w:endnote w:type="continuationSeparator" w:id="1">
    <w:p w:rsidR="00AC5AD8" w:rsidRDefault="00AC5AD8" w:rsidP="002C40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D8" w:rsidRDefault="00AC5AD8" w:rsidP="002C40CA">
      <w:r>
        <w:separator/>
      </w:r>
    </w:p>
  </w:footnote>
  <w:footnote w:type="continuationSeparator" w:id="1">
    <w:p w:rsidR="00AC5AD8" w:rsidRDefault="00AC5AD8" w:rsidP="002C40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40CA"/>
    <w:rsid w:val="001B4DFA"/>
    <w:rsid w:val="002C40CA"/>
    <w:rsid w:val="00AC5AD8"/>
    <w:rsid w:val="00E028E6"/>
    <w:rsid w:val="00E85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C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40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40CA"/>
    <w:rPr>
      <w:sz w:val="18"/>
      <w:szCs w:val="18"/>
    </w:rPr>
  </w:style>
  <w:style w:type="paragraph" w:styleId="a4">
    <w:name w:val="footer"/>
    <w:basedOn w:val="a"/>
    <w:link w:val="Char0"/>
    <w:uiPriority w:val="99"/>
    <w:semiHidden/>
    <w:unhideWhenUsed/>
    <w:rsid w:val="002C40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40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谢文瑾</dc:creator>
  <cp:keywords/>
  <dc:description/>
  <cp:lastModifiedBy>谢文瑾</cp:lastModifiedBy>
  <cp:revision>3</cp:revision>
  <dcterms:created xsi:type="dcterms:W3CDTF">2021-09-14T08:57:00Z</dcterms:created>
  <dcterms:modified xsi:type="dcterms:W3CDTF">2021-09-14T09:04:00Z</dcterms:modified>
</cp:coreProperties>
</file>