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2021年潍坊市精神卫生中心公开招聘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考试人员健康管理信息采集表</w:t>
      </w:r>
    </w:p>
    <w:p>
      <w:pPr>
        <w:widowControl/>
        <w:jc w:val="both"/>
        <w:rPr>
          <w:rFonts w:hint="default" w:ascii="微软雅黑" w:hAnsi="微软雅黑" w:eastAsia="微软雅黑" w:cs="微软雅黑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报考岗位：                   准考证号：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06"/>
        <w:gridCol w:w="535"/>
        <w:gridCol w:w="347"/>
        <w:gridCol w:w="756"/>
        <w:gridCol w:w="200"/>
        <w:gridCol w:w="606"/>
        <w:gridCol w:w="386"/>
        <w:gridCol w:w="1688"/>
        <w:gridCol w:w="115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47" w:type="dxa"/>
            <w:vMerge w:val="restart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  <w:p>
            <w:pPr>
              <w:widowControl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snapToGrid w:val="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姓名</w:t>
            </w:r>
          </w:p>
          <w:p>
            <w:pPr>
              <w:widowControl/>
              <w:ind w:firstLine="422" w:firstLineChars="200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情形</w:t>
            </w:r>
          </w:p>
        </w:tc>
        <w:tc>
          <w:tcPr>
            <w:tcW w:w="7412" w:type="dxa"/>
            <w:gridSpan w:val="10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047" w:type="dxa"/>
            <w:vMerge w:val="continue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21 天内国内中、高风险等疫情重点地区旅居地（县（市、 区））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28 天内境外旅居地 （国家地区）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居住社区21 天内发生疫情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属于下面哪种情形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①确诊病例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②无症状感染者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③密切接触者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④以上都不是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是否解除医学隔离观察</w:t>
            </w:r>
          </w:p>
          <w:p>
            <w:pPr>
              <w:widowControl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widowControl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  <w:p>
            <w:pPr>
              <w:widowControl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③不属于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核酸检测①阳性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②阴性③不需要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47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4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03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88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54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34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288" w:type="dxa"/>
            <w:gridSpan w:val="3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笔试结束至面试前</w:t>
            </w:r>
          </w:p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居住地址（详细填写至具体地址）</w:t>
            </w:r>
          </w:p>
        </w:tc>
        <w:tc>
          <w:tcPr>
            <w:tcW w:w="6171" w:type="dxa"/>
            <w:gridSpan w:val="8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59" w:type="dxa"/>
            <w:gridSpan w:val="11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天数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监测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③绿码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①发热②乏力③咳嗽或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打喷嚏④咽痛⑤腹泻⑥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呕吐⑦黄疸⑧皮疹⑨结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膜充血⑩都没有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如出现以上所列症状，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是否排除疑似传染病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2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6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2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6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3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2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6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4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2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6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5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2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6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6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2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6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7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2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6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考试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  <w:lang w:eastAsia="zh-CN"/>
              </w:rPr>
              <w:t>当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天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2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6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jc w:val="lef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签字：                                联系电话：</w:t>
      </w:r>
    </w:p>
    <w:sectPr>
      <w:pgSz w:w="11906" w:h="16838"/>
      <w:pgMar w:top="127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AD5025"/>
    <w:rsid w:val="00514764"/>
    <w:rsid w:val="005F1DA1"/>
    <w:rsid w:val="009041C5"/>
    <w:rsid w:val="05C44AFF"/>
    <w:rsid w:val="095E1D2C"/>
    <w:rsid w:val="0A473468"/>
    <w:rsid w:val="0FC3091B"/>
    <w:rsid w:val="18FB0E7E"/>
    <w:rsid w:val="2722192A"/>
    <w:rsid w:val="30866CAF"/>
    <w:rsid w:val="3C9B5557"/>
    <w:rsid w:val="412C6B27"/>
    <w:rsid w:val="41CE2DAC"/>
    <w:rsid w:val="46AD5025"/>
    <w:rsid w:val="47AC422A"/>
    <w:rsid w:val="495D76EF"/>
    <w:rsid w:val="49C67985"/>
    <w:rsid w:val="513C74EC"/>
    <w:rsid w:val="559A4822"/>
    <w:rsid w:val="55D62AA4"/>
    <w:rsid w:val="5B3F43BB"/>
    <w:rsid w:val="68064C85"/>
    <w:rsid w:val="7280781E"/>
    <w:rsid w:val="72B51183"/>
    <w:rsid w:val="737953D0"/>
    <w:rsid w:val="73E672DE"/>
    <w:rsid w:val="748D52CF"/>
    <w:rsid w:val="748F4913"/>
    <w:rsid w:val="76C8039A"/>
    <w:rsid w:val="7DD50EFD"/>
    <w:rsid w:val="7F9E46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461</Characters>
  <Lines>3</Lines>
  <Paragraphs>1</Paragraphs>
  <TotalTime>18</TotalTime>
  <ScaleCrop>false</ScaleCrop>
  <LinksUpToDate>false</LinksUpToDate>
  <CharactersWithSpaces>540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2020-06-28T03:41:00Z</dcterms:created>
  <dc:creator>pa在山顶看夕阳</dc:creator>
  <cp:lastModifiedBy>咪小喵</cp:lastModifiedBy>
  <dcterms:modified xsi:type="dcterms:W3CDTF">2021-09-15T10:08:45Z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83A22C75B7FA4095BF8EECEB49D3836A</vt:lpwstr>
  </property>
</Properties>
</file>