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0"/>
        <w:rPr>
          <w:rFonts w:ascii="微软雅黑" w:hAnsi="微软雅黑" w:eastAsia="微软雅黑" w:cs="微软雅黑"/>
          <w:sz w:val="17"/>
          <w:szCs w:val="17"/>
        </w:rPr>
      </w:pPr>
      <w:r>
        <w:rPr>
          <w:rFonts w:hint="eastAsia" w:ascii="宋体" w:hAnsi="宋体" w:eastAsia="宋体" w:cs="宋体"/>
          <w:color w:val="333333"/>
          <w:sz w:val="23"/>
          <w:szCs w:val="23"/>
        </w:rPr>
        <w:t>芜湖轻轨应聘报名表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3"/>
          <w:szCs w:val="23"/>
        </w:rPr>
        <w:t>》扫码登记并提交。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0"/>
        <w:rPr>
          <w:rFonts w:hint="eastAsia" w:ascii="微软雅黑" w:hAnsi="微软雅黑" w:eastAsia="微软雅黑" w:cs="微软雅黑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eastAsia" w:ascii="宋体" w:hAnsi="宋体" w:eastAsia="宋体" w:cs="宋体"/>
          <w:color w:val="333333"/>
          <w:sz w:val="23"/>
          <w:szCs w:val="23"/>
          <w:bdr w:val="none" w:color="auto" w:sz="0" w:space="0"/>
        </w:rPr>
        <w:drawing>
          <wp:inline distT="0" distB="0" distL="114300" distR="114300">
            <wp:extent cx="2924175" cy="3724275"/>
            <wp:effectExtent l="0" t="0" r="12700" b="6350"/>
            <wp:docPr id="1" name="图片 1" descr="1631237999795054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1237999795054168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C7038"/>
    <w:rsid w:val="172C70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21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i/>
      <w:iCs/>
    </w:rPr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333333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7">
    <w:name w:val="h"/>
    <w:basedOn w:val="4"/>
    <w:uiPriority w:val="0"/>
    <w:rPr>
      <w:color w:val="FF3300"/>
    </w:rPr>
  </w:style>
  <w:style w:type="character" w:customStyle="1" w:styleId="18">
    <w:name w:val="hover37"/>
    <w:basedOn w:val="4"/>
    <w:uiPriority w:val="0"/>
    <w:rPr>
      <w:shd w:val="clear" w:fill="F8F8F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2021-09-11T02:31:00Z</dcterms:created>
  <dc:creator>WPS_1609033458</dc:creator>
  <cp:lastModifiedBy>WPS_1609033458</cp:lastModifiedBy>
  <dcterms:modified xsi:type="dcterms:W3CDTF">2021-09-11T02:31:11Z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1184905AE70148B78DC78EC9F6EDDB26</vt:lpwstr>
  </property>
</Properties>
</file>