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Style w:val="5"/>
          <w:rFonts w:hint="eastAsia" w:ascii="Times New Roman" w:hAnsi="Times New Roman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Style w:val="5"/>
          <w:rFonts w:hint="default" w:ascii="Times New Roman" w:hAnsi="Times New Roman"/>
          <w:sz w:val="32"/>
          <w:szCs w:val="32"/>
          <w:lang w:val="en-US" w:eastAsia="zh-CN"/>
        </w:rPr>
      </w:pPr>
      <w:r>
        <w:rPr>
          <w:rStyle w:val="5"/>
          <w:rFonts w:hint="eastAsia" w:ascii="Times New Roman" w:hAnsi="Times New Roman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5"/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32"/>
          <w:szCs w:val="32"/>
          <w:lang w:val="en-US" w:eastAsia="zh-CN" w:bidi="ar-SA"/>
        </w:rPr>
        <w:t>教师资格证书和申请表代领委托书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我叫         ，身份证号为：     认定学科为：     学段     学科，因个人原因不能到现场领取教师资格证书和教师资格认定申请表，特委托       代为领取资格证书和教师资格认定申请表，代领人身份证号为：                   ， 受委托人所代理领取行为经本人授权，合法有效。在代领过程中所发生的证件遗失等情况，全部责任由委托人本人自行承担。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                     委托人(手写签字+按手印)：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                             2021年  月     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525" w:lineRule="atLeast"/>
        <w:textAlignment w:val="baseline"/>
        <w:rPr>
          <w:rFonts w:hint="eastAsia" w:ascii="仿宋_GB2312" w:hAnsi="Helvetica" w:eastAsia="仿宋_GB2312" w:cs="Helvetica"/>
          <w:color w:val="333333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BB"/>
    <w:rsid w:val="000E5A86"/>
    <w:rsid w:val="004E48BB"/>
    <w:rsid w:val="00E50541"/>
    <w:rsid w:val="14E3506F"/>
    <w:rsid w:val="20317B14"/>
    <w:rsid w:val="20494275"/>
    <w:rsid w:val="2B613DE5"/>
    <w:rsid w:val="330040BB"/>
    <w:rsid w:val="459135A9"/>
    <w:rsid w:val="68B72C4B"/>
    <w:rsid w:val="7213326A"/>
    <w:rsid w:val="7354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8</TotalTime>
  <ScaleCrop>false</ScaleCrop>
  <LinksUpToDate>false</LinksUpToDate>
  <CharactersWithSpaces>562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2021-09-07T03:18:00Z</dcterms:created>
  <dc:creator>Administrator</dc:creator>
  <cp:lastModifiedBy>Administrator</cp:lastModifiedBy>
  <dcterms:modified xsi:type="dcterms:W3CDTF">2021-09-08T09:21:58Z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4C666D33468A4970AD8EBE6F3C996B4A</vt:lpwstr>
  </property>
</Properties>
</file>