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玉环市</w:t>
      </w:r>
      <w:r>
        <w:rPr>
          <w:rFonts w:hint="eastAsia" w:ascii="方正小标宋简体" w:eastAsia="方正小标宋简体"/>
          <w:kern w:val="0"/>
          <w:sz w:val="32"/>
          <w:szCs w:val="32"/>
        </w:rPr>
        <w:t>总工会招聘</w:t>
      </w: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社会化</w:t>
      </w:r>
      <w:r>
        <w:rPr>
          <w:rFonts w:hint="eastAsia" w:ascii="方正小标宋简体" w:eastAsia="方正小标宋简体"/>
          <w:kern w:val="0"/>
          <w:sz w:val="32"/>
          <w:szCs w:val="32"/>
        </w:rPr>
        <w:t>工会工作者报名登记表</w:t>
      </w:r>
    </w:p>
    <w:bookmarkEnd w:id="0"/>
    <w:p>
      <w:pPr>
        <w:widowControl/>
        <w:snapToGrid w:val="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报考岗位：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97"/>
        <w:gridCol w:w="598"/>
        <w:gridCol w:w="6"/>
        <w:gridCol w:w="376"/>
        <w:gridCol w:w="739"/>
        <w:gridCol w:w="456"/>
        <w:gridCol w:w="697"/>
        <w:gridCol w:w="364"/>
        <w:gridCol w:w="304"/>
        <w:gridCol w:w="103"/>
        <w:gridCol w:w="820"/>
        <w:gridCol w:w="145"/>
        <w:gridCol w:w="87"/>
        <w:gridCol w:w="663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邮箱（</w:t>
            </w:r>
            <w:r>
              <w:rPr>
                <w:rFonts w:hint="eastAsia" w:ascii="仿宋_GB2312" w:eastAsia="仿宋_GB2312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现在单位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个人特长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起至年月</w:t>
            </w:r>
          </w:p>
        </w:tc>
        <w:tc>
          <w:tcPr>
            <w:tcW w:w="294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工作单位及岗位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况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ind w:left="420" w:firstLine="456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年    月    日</w:t>
      </w:r>
    </w:p>
    <w:p>
      <w:pPr>
        <w:widowControl/>
        <w:spacing w:line="560" w:lineRule="atLeast"/>
        <w:ind w:left="1063" w:hanging="1063" w:hangingChars="441"/>
        <w:rPr>
          <w:rFonts w:hint="eastAsia"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本人声明：以上情况均属实情。   </w:t>
      </w:r>
    </w:p>
    <w:p>
      <w:pPr>
        <w:widowControl/>
        <w:spacing w:line="560" w:lineRule="atLeast"/>
        <w:ind w:firstLine="120"/>
      </w:pPr>
      <w:r>
        <w:rPr>
          <w:rFonts w:hint="eastAsia" w:ascii="仿宋_GB2312" w:eastAsia="仿宋_GB2312"/>
          <w:kern w:val="0"/>
          <w:sz w:val="24"/>
        </w:rPr>
        <w:t>填表人签名：</w:t>
      </w:r>
    </w:p>
    <w:sectPr>
      <w:headerReference r:id="rId3" w:type="default"/>
      <w:footerReference r:id="rId4" w:type="default"/>
      <w:pgSz w:w="11906" w:h="16838"/>
      <w:pgMar w:top="1814" w:right="1531" w:bottom="1701" w:left="1531" w:header="851" w:footer="992" w:gutter="0"/>
      <w:cols w:space="720" w:num="1"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2021-09-06T08:29:05Z</dcterms:created>
  <dc:creator>31455</dc:creator>
  <cp:lastModifiedBy>邱莉佳</cp:lastModifiedBy>
  <dcterms:modified xsi:type="dcterms:W3CDTF">2021-09-06T08:29:22Z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D80E52BBEF5D4EA4A31C0D521C18E92B</vt:lpwstr>
  </property>
</Properties>
</file>