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pacing w:val="-30"/>
          <w:sz w:val="44"/>
          <w:szCs w:val="44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auto"/>
          <w:spacing w:val="0"/>
          <w:sz w:val="44"/>
          <w:szCs w:val="44"/>
        </w:rPr>
        <w:t>2021年 “智汇济源”计划急需紧缺人才引进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auto"/>
          <w:spacing w:val="0"/>
          <w:sz w:val="44"/>
          <w:szCs w:val="44"/>
        </w:rPr>
        <w:t>体检通知单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auto"/>
          <w:spacing w:val="0"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同志：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按照《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</w:rPr>
        <w:t>2021年 “智汇济源”计划急需紧缺人才引进公告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》规定，根据考试总成绩，你已被确定为体检对象。请于2021年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日早上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7：00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之前持本人有效身份证、笔试准考证、本体检通知单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2021年“智汇济源”计划急需紧缺人才引进体温检测承诺书和48小时内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核酸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检测报告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到济源示范区人力资源和社会保障局（地址：济源市黄河大道中段811号）集合。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b/>
          <w:color w:val="auto"/>
          <w:spacing w:val="0"/>
          <w:sz w:val="32"/>
          <w:szCs w:val="32"/>
        </w:rPr>
        <w:t>月</w:t>
      </w:r>
      <w:r>
        <w:rPr>
          <w:rFonts w:hint="default" w:ascii="Times New Roman" w:hAnsi="Times New Roman" w:eastAsia="黑体" w:cs="Times New Roman"/>
          <w:b/>
          <w:color w:val="auto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b/>
          <w:color w:val="auto"/>
          <w:spacing w:val="0"/>
          <w:sz w:val="32"/>
          <w:szCs w:val="32"/>
        </w:rPr>
        <w:t>日请注意休息，勿熬夜，勿饮酒，避免剧烈运动，自晚上22时到第二天早上不要进食和饮水，空腹参加体检。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逾期未到，即视为自动放弃体检资格。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25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416" w:firstLineChars="1380"/>
        <w:jc w:val="distribute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0" w:hanging="4800" w:hangingChars="15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济源产城融合示范区人才工作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领导小组办公室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2021年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136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C3"/>
    <w:rsid w:val="00050FCF"/>
    <w:rsid w:val="00296EC3"/>
    <w:rsid w:val="00847E58"/>
    <w:rsid w:val="0098659B"/>
    <w:rsid w:val="00AB0FEA"/>
    <w:rsid w:val="00BE22FF"/>
    <w:rsid w:val="00D67090"/>
    <w:rsid w:val="00DA7F2C"/>
    <w:rsid w:val="49EDA2CD"/>
    <w:rsid w:val="9DDEE3B0"/>
    <w:rsid w:val="EB5F1548"/>
    <w:rsid w:val="EDFF70C4"/>
    <w:rsid w:val="FEE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46</TotalTime>
  <ScaleCrop>false</ScaleCrop>
  <LinksUpToDate>false</LinksUpToDate>
  <CharactersWithSpaces>385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2021-09-02T16:48:00Z</dcterms:created>
  <dc:creator>Administrator</dc:creator>
  <cp:lastModifiedBy>thtf</cp:lastModifiedBy>
  <cp:lastPrinted>2021-09-04T03:15:00Z</cp:lastPrinted>
  <dcterms:modified xsi:type="dcterms:W3CDTF">2021-09-03T16:44:11Z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