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8" w:rsidRDefault="00500968" w:rsidP="00500968">
      <w:pPr>
        <w:autoSpaceDE w:val="0"/>
        <w:autoSpaceDN w:val="0"/>
        <w:adjustRightInd w:val="0"/>
        <w:spacing w:line="480" w:lineRule="exact"/>
        <w:ind w:firstLineChars="50" w:firstLine="140"/>
        <w:rPr>
          <w:rFonts w:ascii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hAnsi="仿宋_GB2312" w:cs="仿宋_GB2312" w:hint="eastAsia"/>
          <w:color w:val="000000" w:themeColor="text1"/>
          <w:sz w:val="28"/>
          <w:szCs w:val="28"/>
        </w:rPr>
        <w:t>附件2</w:t>
      </w:r>
    </w:p>
    <w:p w:rsidR="00500968" w:rsidRDefault="00500968" w:rsidP="00500968">
      <w:pPr>
        <w:autoSpaceDE w:val="0"/>
        <w:autoSpaceDN w:val="0"/>
        <w:adjustRightInd w:val="0"/>
        <w:spacing w:line="480" w:lineRule="exact"/>
        <w:ind w:firstLineChars="50" w:firstLine="160"/>
        <w:jc w:val="center"/>
        <w:rPr>
          <w:rFonts w:eastAsia="黑体"/>
          <w:color w:val="000000" w:themeColor="text1"/>
          <w:spacing w:val="-20"/>
          <w:sz w:val="36"/>
          <w:szCs w:val="36"/>
        </w:rPr>
      </w:pPr>
      <w:r>
        <w:rPr>
          <w:rFonts w:eastAsia="黑体" w:hint="eastAsia"/>
          <w:color w:val="000000" w:themeColor="text1"/>
          <w:spacing w:val="-20"/>
          <w:sz w:val="36"/>
          <w:szCs w:val="36"/>
        </w:rPr>
        <w:t>2021</w:t>
      </w:r>
      <w:r>
        <w:rPr>
          <w:rFonts w:eastAsia="黑体"/>
          <w:color w:val="000000" w:themeColor="text1"/>
          <w:spacing w:val="-20"/>
          <w:sz w:val="36"/>
          <w:szCs w:val="36"/>
        </w:rPr>
        <w:t>年</w:t>
      </w:r>
      <w:r>
        <w:rPr>
          <w:rFonts w:eastAsia="黑体" w:hint="eastAsia"/>
          <w:color w:val="000000" w:themeColor="text1"/>
          <w:spacing w:val="-20"/>
          <w:sz w:val="36"/>
          <w:szCs w:val="36"/>
        </w:rPr>
        <w:t>市直卫生健康单位引进高层次紧缺人才</w:t>
      </w:r>
      <w:r>
        <w:rPr>
          <w:rFonts w:eastAsia="黑体"/>
          <w:color w:val="000000" w:themeColor="text1"/>
          <w:spacing w:val="-20"/>
          <w:sz w:val="36"/>
          <w:szCs w:val="36"/>
        </w:rPr>
        <w:t>报名表</w:t>
      </w:r>
    </w:p>
    <w:p w:rsidR="00500968" w:rsidRDefault="00500968" w:rsidP="00500968">
      <w:pPr>
        <w:autoSpaceDE w:val="0"/>
        <w:autoSpaceDN w:val="0"/>
        <w:adjustRightInd w:val="0"/>
        <w:spacing w:line="480" w:lineRule="exact"/>
        <w:ind w:firstLineChars="50" w:firstLine="16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51"/>
        <w:gridCol w:w="877"/>
        <w:gridCol w:w="1957"/>
      </w:tblGrid>
      <w:tr w:rsidR="00500968" w:rsidTr="00C25BE5">
        <w:trPr>
          <w:cantSplit/>
          <w:trHeight w:val="676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出生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年月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照片</w:t>
            </w:r>
          </w:p>
          <w:p w:rsidR="00500968" w:rsidRDefault="00500968" w:rsidP="00C25BE5">
            <w:pPr>
              <w:widowControl/>
              <w:spacing w:line="280" w:lineRule="exact"/>
              <w:ind w:firstLineChars="50" w:firstLine="12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5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政治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76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参加工作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78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学习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764"/>
          <w:jc w:val="center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652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身份证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联系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60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报考</w:t>
            </w: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 w:hint="eastAsia"/>
                <w:color w:val="000000" w:themeColor="text1"/>
                <w:kern w:val="0"/>
                <w:sz w:val="24"/>
              </w:rPr>
              <w:t>报考岗位</w:t>
            </w:r>
            <w:r>
              <w:rPr>
                <w:rFonts w:eastAsia="仿宋" w:hAnsi="仿宋" w:hint="eastAsia"/>
                <w:color w:val="000000" w:themeColor="text1"/>
                <w:spacing w:val="-20"/>
                <w:kern w:val="0"/>
                <w:sz w:val="24"/>
              </w:rPr>
              <w:t>（岗位代码）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 w:rsidR="00500968" w:rsidTr="00C25BE5">
        <w:trPr>
          <w:cantSplit/>
          <w:trHeight w:val="525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学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习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和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工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作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简</w:t>
            </w:r>
          </w:p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Ansi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 w:rsidR="00500968" w:rsidRDefault="00500968" w:rsidP="00C25BE5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00968" w:rsidRDefault="00500968" w:rsidP="00C25BE5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00968" w:rsidRDefault="00500968" w:rsidP="00C25BE5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00968" w:rsidRDefault="00500968" w:rsidP="00C25BE5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00968" w:rsidRDefault="00500968" w:rsidP="00C25BE5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 w:rsidR="00500968" w:rsidRDefault="00500968" w:rsidP="00C25BE5"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500968" w:rsidTr="00C25BE5">
        <w:trPr>
          <w:cantSplit/>
          <w:trHeight w:val="7078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lastRenderedPageBreak/>
              <w:t>科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果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绩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惩</w:t>
            </w:r>
          </w:p>
          <w:p w:rsidR="00500968" w:rsidRDefault="00500968" w:rsidP="00C25BE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</w:t>
            </w:r>
          </w:p>
          <w:p w:rsidR="00500968" w:rsidRDefault="00500968" w:rsidP="00C25BE5">
            <w:pPr>
              <w:spacing w:line="280" w:lineRule="exact"/>
              <w:jc w:val="center"/>
              <w:rPr>
                <w:rFonts w:eastAsia="仿宋" w:hAnsi="仿宋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00968" w:rsidRDefault="00500968" w:rsidP="00C25BE5">
            <w:pPr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00968" w:rsidTr="00C25BE5">
        <w:trPr>
          <w:cantSplit/>
          <w:trHeight w:val="717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  <w:r>
              <w:rPr>
                <w:rFonts w:ascii="仿宋_GB2312" w:hAnsi="仿宋_GB2312" w:cs="仿宋_GB2312" w:hint="eastAsia"/>
                <w:color w:val="000000" w:themeColor="text1"/>
                <w:sz w:val="24"/>
              </w:rPr>
              <w:t>工作单位及职务</w:t>
            </w:r>
          </w:p>
        </w:tc>
      </w:tr>
      <w:tr w:rsidR="00500968" w:rsidTr="00C25BE5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00968" w:rsidTr="00C25BE5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00968" w:rsidTr="00C25BE5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00968" w:rsidTr="00C25BE5">
        <w:trPr>
          <w:cantSplit/>
          <w:trHeight w:val="717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eastAsia="仿宋" w:hAnsi="仿宋"/>
                <w:color w:val="000000" w:themeColor="text1"/>
                <w:sz w:val="24"/>
              </w:rPr>
            </w:pPr>
          </w:p>
        </w:tc>
      </w:tr>
      <w:tr w:rsidR="00500968" w:rsidTr="00C25BE5">
        <w:trPr>
          <w:cantSplit/>
          <w:trHeight w:val="1185"/>
          <w:jc w:val="center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>初审意见：</w:t>
            </w: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 xml:space="preserve">                           </w:t>
            </w: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>初审人员：</w:t>
            </w:r>
          </w:p>
        </w:tc>
      </w:tr>
      <w:tr w:rsidR="00500968" w:rsidTr="00C25BE5">
        <w:trPr>
          <w:cantSplit/>
          <w:trHeight w:val="1053"/>
          <w:jc w:val="center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68" w:rsidRDefault="00500968" w:rsidP="00C25BE5"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>复审意见：</w:t>
            </w: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 xml:space="preserve">                           </w:t>
            </w:r>
            <w:r>
              <w:rPr>
                <w:rFonts w:eastAsia="仿宋" w:hint="eastAsia"/>
                <w:color w:val="000000" w:themeColor="text1"/>
                <w:kern w:val="0"/>
                <w:sz w:val="24"/>
              </w:rPr>
              <w:t>复审人员：</w:t>
            </w:r>
          </w:p>
        </w:tc>
      </w:tr>
    </w:tbl>
    <w:p w:rsidR="00500968" w:rsidRDefault="00500968" w:rsidP="00500968">
      <w:pPr>
        <w:rPr>
          <w:color w:val="000000" w:themeColor="text1"/>
        </w:rPr>
      </w:pPr>
    </w:p>
    <w:p w:rsidR="00500968" w:rsidRDefault="00500968" w:rsidP="00500968">
      <w:pPr>
        <w:spacing w:line="600" w:lineRule="exact"/>
        <w:jc w:val="center"/>
        <w:rPr>
          <w:rFonts w:ascii="黑体" w:eastAsia="黑体" w:hAnsi="黑体"/>
          <w:color w:val="000000" w:themeColor="text1"/>
          <w:szCs w:val="32"/>
        </w:rPr>
      </w:pPr>
      <w:r>
        <w:rPr>
          <w:rFonts w:ascii="黑体" w:eastAsia="黑体" w:hAnsi="黑体" w:hint="eastAsia"/>
          <w:color w:val="000000" w:themeColor="text1"/>
          <w:szCs w:val="32"/>
        </w:rPr>
        <w:lastRenderedPageBreak/>
        <w:t>填表说明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一、填报的各项内容必须真实、全面、准确，考生要保证报名信息的真实性和完整性。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二、“照片处”须粘贴本人电子版一寸照。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四、个人简历，主要包括：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1.“学习经历”：（1）时间要具体到月份；（2）从高中填起；（3）在各个学习阶段注明所获学历和学位。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 xml:space="preserve">2.“工作经历”：（1）时间要具体到月份；（2）注明自己在每个工作阶段的岗位，具体任职情况或身份。 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3.“学习经历”、“工作经历”必须完整、连续，不得出现空白时间段，有待业经历的应写明起止时间。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4.在职学习的经历，务必注明“在职学习”；兼职工作的经历，务必注明“兼职”。</w:t>
      </w:r>
    </w:p>
    <w:p w:rsidR="00500968" w:rsidRDefault="00500968" w:rsidP="00500968"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ascii="仿宋_GB2312" w:hint="eastAsia"/>
          <w:color w:val="000000" w:themeColor="text1"/>
          <w:szCs w:val="32"/>
        </w:rPr>
        <w:t>5.在职人员的学历学位，须为已经取得的学历学位。</w:t>
      </w:r>
    </w:p>
    <w:p w:rsidR="00500968" w:rsidRDefault="00500968" w:rsidP="00500968">
      <w:pPr>
        <w:spacing w:line="600" w:lineRule="exact"/>
        <w:rPr>
          <w:color w:val="000000" w:themeColor="text1"/>
        </w:rPr>
      </w:pPr>
      <w:r>
        <w:rPr>
          <w:rFonts w:ascii="仿宋_GB2312" w:hint="eastAsia"/>
          <w:color w:val="000000" w:themeColor="text1"/>
          <w:szCs w:val="32"/>
        </w:rPr>
        <w:t>五、</w:t>
      </w:r>
      <w:r>
        <w:rPr>
          <w:rFonts w:hint="eastAsia"/>
          <w:color w:val="000000" w:themeColor="text1"/>
        </w:rPr>
        <w:t>报名表中填报的</w:t>
      </w:r>
      <w:r>
        <w:rPr>
          <w:rFonts w:ascii="仿宋_GB2312" w:hint="eastAsia"/>
          <w:color w:val="000000" w:themeColor="text1"/>
          <w:szCs w:val="32"/>
        </w:rPr>
        <w:t>科研成果、主要业绩及奖惩情况须逐一提供</w:t>
      </w:r>
      <w:r>
        <w:rPr>
          <w:rFonts w:hint="eastAsia"/>
          <w:color w:val="000000" w:themeColor="text1"/>
        </w:rPr>
        <w:t>证明材料。</w:t>
      </w:r>
    </w:p>
    <w:p w:rsidR="00500968" w:rsidRDefault="00500968" w:rsidP="00500968">
      <w:pPr>
        <w:pStyle w:val="a0"/>
        <w:ind w:firstLine="210"/>
        <w:rPr>
          <w:color w:val="000000" w:themeColor="text1"/>
        </w:rPr>
      </w:pPr>
    </w:p>
    <w:p w:rsidR="00890CBD" w:rsidRPr="00500968" w:rsidRDefault="00500968">
      <w:bookmarkStart w:id="0" w:name="_GoBack"/>
      <w:bookmarkEnd w:id="0"/>
    </w:p>
    <w:sectPr w:rsidR="00890CBD" w:rsidRPr="00500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8"/>
    <w:rsid w:val="00500968"/>
    <w:rsid w:val="00BC6F39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96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50096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00968"/>
    <w:rPr>
      <w:rFonts w:ascii="Times New Roman" w:eastAsia="仿宋_GB2312" w:hAnsi="Times New Roman" w:cs="Times New Roman"/>
      <w:sz w:val="32"/>
      <w:szCs w:val="24"/>
    </w:rPr>
  </w:style>
  <w:style w:type="paragraph" w:styleId="a0">
    <w:name w:val="Body Text First Indent"/>
    <w:basedOn w:val="a4"/>
    <w:next w:val="5"/>
    <w:link w:val="Char0"/>
    <w:uiPriority w:val="99"/>
    <w:unhideWhenUsed/>
    <w:qFormat/>
    <w:rsid w:val="00500968"/>
    <w:pPr>
      <w:ind w:firstLineChars="100" w:firstLine="420"/>
    </w:pPr>
    <w:rPr>
      <w:rFonts w:eastAsia="宋体"/>
      <w:sz w:val="21"/>
    </w:rPr>
  </w:style>
  <w:style w:type="character" w:customStyle="1" w:styleId="Char0">
    <w:name w:val="正文首行缩进 Char"/>
    <w:basedOn w:val="Char"/>
    <w:link w:val="a0"/>
    <w:uiPriority w:val="99"/>
    <w:rsid w:val="00500968"/>
    <w:rPr>
      <w:rFonts w:ascii="Times New Roman" w:eastAsia="宋体" w:hAnsi="Times New Roman" w:cs="Times New Roman"/>
      <w:sz w:val="32"/>
      <w:szCs w:val="24"/>
    </w:rPr>
  </w:style>
  <w:style w:type="paragraph" w:styleId="5">
    <w:name w:val="toc 5"/>
    <w:basedOn w:val="a"/>
    <w:next w:val="a"/>
    <w:autoRedefine/>
    <w:uiPriority w:val="39"/>
    <w:semiHidden/>
    <w:unhideWhenUsed/>
    <w:rsid w:val="00500968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96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500968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500968"/>
    <w:rPr>
      <w:rFonts w:ascii="Times New Roman" w:eastAsia="仿宋_GB2312" w:hAnsi="Times New Roman" w:cs="Times New Roman"/>
      <w:sz w:val="32"/>
      <w:szCs w:val="24"/>
    </w:rPr>
  </w:style>
  <w:style w:type="paragraph" w:styleId="a0">
    <w:name w:val="Body Text First Indent"/>
    <w:basedOn w:val="a4"/>
    <w:next w:val="5"/>
    <w:link w:val="Char0"/>
    <w:uiPriority w:val="99"/>
    <w:unhideWhenUsed/>
    <w:qFormat/>
    <w:rsid w:val="00500968"/>
    <w:pPr>
      <w:ind w:firstLineChars="100" w:firstLine="420"/>
    </w:pPr>
    <w:rPr>
      <w:rFonts w:eastAsia="宋体"/>
      <w:sz w:val="21"/>
    </w:rPr>
  </w:style>
  <w:style w:type="character" w:customStyle="1" w:styleId="Char0">
    <w:name w:val="正文首行缩进 Char"/>
    <w:basedOn w:val="Char"/>
    <w:link w:val="a0"/>
    <w:uiPriority w:val="99"/>
    <w:rsid w:val="00500968"/>
    <w:rPr>
      <w:rFonts w:ascii="Times New Roman" w:eastAsia="宋体" w:hAnsi="Times New Roman" w:cs="Times New Roman"/>
      <w:sz w:val="32"/>
      <w:szCs w:val="24"/>
    </w:rPr>
  </w:style>
  <w:style w:type="paragraph" w:styleId="5">
    <w:name w:val="toc 5"/>
    <w:basedOn w:val="a"/>
    <w:next w:val="a"/>
    <w:autoRedefine/>
    <w:uiPriority w:val="39"/>
    <w:semiHidden/>
    <w:unhideWhenUsed/>
    <w:rsid w:val="00500968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2021-09-03T00:45:00Z</dcterms:created>
  <dcterms:modified xsi:type="dcterms:W3CDTF">2021-09-03T01:01:00Z</dcterms:modified>
</cp:coreProperties>
</file>