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outlineLvl w:val="0"/>
        <w:rPr>
          <w:rFonts w:hint="eastAsia" w:ascii="Times New Roman" w:hAnsi="Times New Roman" w:eastAsia="黑体"/>
          <w:b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b/>
          <w:sz w:val="32"/>
          <w:szCs w:val="32"/>
        </w:rPr>
        <w:t>附件</w:t>
      </w:r>
      <w:r>
        <w:rPr>
          <w:rFonts w:hint="eastAsia" w:eastAsia="黑体"/>
          <w:b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6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  <w:t>单位同意报考的证明</w:t>
      </w:r>
    </w:p>
    <w:tbl>
      <w:tblPr>
        <w:tblStyle w:val="3"/>
        <w:tblpPr w:vertAnchor="page" w:horzAnchor="page" w:tblpX="1491" w:tblpY="3608"/>
        <w:tblOverlap w:val="never"/>
        <w:tblW w:w="902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363"/>
        <w:gridCol w:w="1051"/>
        <w:gridCol w:w="1262"/>
        <w:gridCol w:w="1468"/>
        <w:gridCol w:w="28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105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36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05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26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46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283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105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身份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outlineLvl w:val="0"/>
              <w:rPr>
                <w:rFonts w:hint="eastAsia" w:ascii="黑体" w:hAnsi="黑体" w:eastAsia="黑体"/>
                <w:b/>
                <w:bCs/>
                <w:sz w:val="32"/>
                <w:szCs w:val="32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　</w:t>
            </w:r>
            <w:r>
              <w:rPr>
                <w:rFonts w:eastAsia="仿宋_GB2312" w:cs="宋体"/>
                <w:b/>
                <w:bCs/>
                <w:kern w:val="0"/>
                <w:sz w:val="24"/>
              </w:rPr>
              <w:t xml:space="preserve">   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职称</w:t>
            </w:r>
          </w:p>
        </w:tc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身份证号码</w:t>
            </w:r>
          </w:p>
        </w:tc>
        <w:tc>
          <w:tcPr>
            <w:tcW w:w="2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105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参加工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作时间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　</w:t>
            </w:r>
            <w:r>
              <w:rPr>
                <w:rFonts w:eastAsia="仿宋_GB2312" w:cs="宋体"/>
                <w:b/>
                <w:bCs/>
                <w:kern w:val="0"/>
                <w:sz w:val="24"/>
              </w:rPr>
              <w:t xml:space="preserve">   </w:t>
            </w:r>
          </w:p>
        </w:tc>
        <w:tc>
          <w:tcPr>
            <w:tcW w:w="23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现工作单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位及岗位</w:t>
            </w:r>
          </w:p>
        </w:tc>
        <w:tc>
          <w:tcPr>
            <w:tcW w:w="43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5" w:hRule="atLeast"/>
        </w:trPr>
        <w:tc>
          <w:tcPr>
            <w:tcW w:w="105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>
              <w:rPr>
                <w:rFonts w:eastAsia="仿宋_GB2312" w:cs="宋体"/>
                <w:b/>
                <w:bCs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简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历</w:t>
            </w:r>
          </w:p>
        </w:tc>
        <w:tc>
          <w:tcPr>
            <w:tcW w:w="7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b/>
                <w:bCs/>
                <w:kern w:val="0"/>
                <w:sz w:val="24"/>
              </w:rPr>
            </w:pPr>
            <w:r>
              <w:rPr>
                <w:rFonts w:eastAsia="仿宋_GB2312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年</w:t>
            </w:r>
            <w:r>
              <w:rPr>
                <w:rFonts w:eastAsia="仿宋_GB2312" w:cs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月</w:t>
            </w:r>
            <w:r>
              <w:rPr>
                <w:rFonts w:eastAsia="仿宋_GB2312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日至</w:t>
            </w:r>
            <w:r>
              <w:rPr>
                <w:rFonts w:eastAsia="仿宋_GB2312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年</w:t>
            </w:r>
            <w:r>
              <w:rPr>
                <w:rFonts w:eastAsia="仿宋_GB2312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月</w:t>
            </w:r>
            <w:r>
              <w:rPr>
                <w:rFonts w:eastAsia="仿宋_GB2312" w:cs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日在</w:t>
            </w:r>
            <w:r>
              <w:rPr>
                <w:rFonts w:eastAsia="仿宋_GB2312" w:cs="宋体"/>
                <w:b/>
                <w:bCs/>
                <w:kern w:val="0"/>
                <w:sz w:val="24"/>
              </w:rPr>
              <w:t xml:space="preserve">           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岗位工作，证明人：</w:t>
            </w:r>
          </w:p>
          <w:p>
            <w:pPr>
              <w:widowControl/>
              <w:adjustRightInd w:val="0"/>
              <w:snapToGrid w:val="0"/>
              <w:ind w:right="-2" w:rightChars="-1" w:firstLine="361" w:firstLineChars="150"/>
              <w:jc w:val="left"/>
              <w:rPr>
                <w:rFonts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年</w:t>
            </w:r>
            <w:r>
              <w:rPr>
                <w:rFonts w:eastAsia="仿宋_GB2312" w:cs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月</w:t>
            </w:r>
            <w:r>
              <w:rPr>
                <w:rFonts w:eastAsia="仿宋_GB2312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日至</w:t>
            </w:r>
            <w:r>
              <w:rPr>
                <w:rFonts w:eastAsia="仿宋_GB2312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年</w:t>
            </w:r>
            <w:r>
              <w:rPr>
                <w:rFonts w:eastAsia="仿宋_GB2312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月</w:t>
            </w:r>
            <w:r>
              <w:rPr>
                <w:rFonts w:eastAsia="仿宋_GB2312" w:cs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日在</w:t>
            </w:r>
            <w:r>
              <w:rPr>
                <w:rFonts w:eastAsia="仿宋_GB2312" w:cs="宋体"/>
                <w:b/>
                <w:bCs/>
                <w:kern w:val="0"/>
                <w:sz w:val="24"/>
              </w:rPr>
              <w:t xml:space="preserve">           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岗位工作，证明人：</w:t>
            </w:r>
          </w:p>
          <w:p>
            <w:pPr>
              <w:widowControl/>
              <w:adjustRightInd w:val="0"/>
              <w:snapToGrid w:val="0"/>
              <w:ind w:firstLine="361" w:firstLineChars="150"/>
              <w:jc w:val="left"/>
              <w:rPr>
                <w:rFonts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年</w:t>
            </w:r>
            <w:r>
              <w:rPr>
                <w:rFonts w:eastAsia="仿宋_GB2312" w:cs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月</w:t>
            </w:r>
            <w:r>
              <w:rPr>
                <w:rFonts w:eastAsia="仿宋_GB2312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日至</w:t>
            </w:r>
            <w:r>
              <w:rPr>
                <w:rFonts w:eastAsia="仿宋_GB2312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年</w:t>
            </w:r>
            <w:r>
              <w:rPr>
                <w:rFonts w:eastAsia="仿宋_GB2312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月</w:t>
            </w:r>
            <w:r>
              <w:rPr>
                <w:rFonts w:eastAsia="仿宋_GB2312" w:cs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日在</w:t>
            </w:r>
            <w:r>
              <w:rPr>
                <w:rFonts w:eastAsia="仿宋_GB2312" w:cs="宋体"/>
                <w:b/>
                <w:bCs/>
                <w:kern w:val="0"/>
                <w:sz w:val="24"/>
              </w:rPr>
              <w:t xml:space="preserve">           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岗位工作，证明人：</w:t>
            </w:r>
          </w:p>
          <w:p>
            <w:pPr>
              <w:widowControl/>
              <w:adjustRightInd w:val="0"/>
              <w:snapToGrid w:val="0"/>
              <w:ind w:firstLine="361" w:firstLineChars="150"/>
              <w:jc w:val="left"/>
              <w:rPr>
                <w:rFonts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年</w:t>
            </w:r>
            <w:r>
              <w:rPr>
                <w:rFonts w:eastAsia="仿宋_GB2312" w:cs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月</w:t>
            </w:r>
            <w:r>
              <w:rPr>
                <w:rFonts w:eastAsia="仿宋_GB2312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日至</w:t>
            </w:r>
            <w:r>
              <w:rPr>
                <w:rFonts w:eastAsia="仿宋_GB2312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年</w:t>
            </w:r>
            <w:r>
              <w:rPr>
                <w:rFonts w:eastAsia="仿宋_GB2312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月</w:t>
            </w:r>
            <w:r>
              <w:rPr>
                <w:rFonts w:eastAsia="仿宋_GB2312" w:cs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日在</w:t>
            </w:r>
            <w:r>
              <w:rPr>
                <w:rFonts w:eastAsia="仿宋_GB2312" w:cs="宋体"/>
                <w:b/>
                <w:bCs/>
                <w:kern w:val="0"/>
                <w:sz w:val="24"/>
              </w:rPr>
              <w:t xml:space="preserve">           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岗位工作，证明人：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6" w:hRule="atLeast"/>
        </w:trPr>
        <w:tc>
          <w:tcPr>
            <w:tcW w:w="105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人事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管理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权限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单位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意见</w:t>
            </w:r>
          </w:p>
        </w:tc>
        <w:tc>
          <w:tcPr>
            <w:tcW w:w="7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b/>
                <w:bCs/>
                <w:kern w:val="0"/>
                <w:sz w:val="24"/>
              </w:rPr>
            </w:pPr>
            <w:r>
              <w:rPr>
                <w:rFonts w:eastAsia="仿宋_GB2312" w:cs="宋体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同意</w:t>
            </w:r>
            <w:r>
              <w:rPr>
                <w:rFonts w:eastAsia="仿宋_GB2312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eastAsia="仿宋_GB2312" w:cs="宋体"/>
                <w:b/>
                <w:bCs/>
                <w:kern w:val="0"/>
                <w:sz w:val="24"/>
                <w:u w:val="single"/>
              </w:rPr>
              <w:t xml:space="preserve">               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同志报考武城县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  <w:lang w:eastAsia="zh-CN"/>
              </w:rPr>
              <w:t>民政专职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社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  <w:lang w:eastAsia="zh-CN"/>
              </w:rPr>
              <w:t>会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工作者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  <w:lang w:eastAsia="zh-CN"/>
              </w:rPr>
              <w:t>和城市社区工作者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公开招聘考试，如其被聘用，我单位将配合办理其人事档案、工资、党团等关系的移交手续。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b/>
                <w:bCs/>
                <w:kern w:val="0"/>
                <w:sz w:val="24"/>
              </w:rPr>
            </w:pPr>
            <w:r>
              <w:rPr>
                <w:rFonts w:eastAsia="仿宋_GB2312" w:cs="宋体"/>
                <w:b/>
                <w:bCs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（单位盖章）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b/>
                <w:bCs/>
                <w:kern w:val="0"/>
                <w:sz w:val="24"/>
              </w:rPr>
            </w:pPr>
            <w:r>
              <w:rPr>
                <w:rFonts w:eastAsia="仿宋_GB2312" w:cs="宋体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负责人：（签字）</w:t>
            </w:r>
            <w:r>
              <w:rPr>
                <w:rFonts w:eastAsia="仿宋_GB2312" w:cs="宋体"/>
                <w:b/>
                <w:bCs/>
                <w:kern w:val="0"/>
                <w:sz w:val="24"/>
              </w:rPr>
              <w:t xml:space="preserve">                    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年</w:t>
            </w:r>
            <w:r>
              <w:rPr>
                <w:rFonts w:eastAsia="仿宋_GB2312" w:cs="宋体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月</w:t>
            </w:r>
            <w:r>
              <w:rPr>
                <w:rFonts w:eastAsia="仿宋_GB2312" w:cs="宋体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0" w:hRule="atLeast"/>
        </w:trPr>
        <w:tc>
          <w:tcPr>
            <w:tcW w:w="105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7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仿宋_GB2312" w:cs="宋体"/>
                <w:b/>
                <w:bCs/>
                <w:kern w:val="0"/>
                <w:sz w:val="24"/>
              </w:rPr>
            </w:pPr>
          </w:p>
        </w:tc>
      </w:tr>
    </w:tbl>
    <w:p/>
    <w:sectPr>
      <w:pgSz w:w="11906" w:h="16838"/>
      <w:pgMar w:top="2154" w:right="1531" w:bottom="181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82B69"/>
    <w:rsid w:val="37851D99"/>
    <w:rsid w:val="62D566E8"/>
    <w:rsid w:val="69A8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2020-06-05T01:56:00Z</dcterms:created>
  <dc:creator>NTKO</dc:creator>
  <cp:lastModifiedBy>Administrator</cp:lastModifiedBy>
  <cp:lastPrinted>2021-08-31T09:56:45Z</cp:lastPrinted>
  <dcterms:modified xsi:type="dcterms:W3CDTF">2021-08-31T09:59:22Z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337413523EBC455384C92D7FA4798B03</vt:lpwstr>
  </property>
</Properties>
</file>