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寰蒋闆呴粦" w:hAnsi="寰蒋闆呴粦" w:eastAsia="寰蒋闆呴粦" w:cs="寰蒋闆呴粦"/>
          <w:i w:val="0"/>
          <w:iCs w:val="0"/>
          <w:caps w:val="0"/>
          <w:color w:val="DF3A39"/>
          <w:spacing w:val="0"/>
          <w:sz w:val="30"/>
          <w:szCs w:val="30"/>
          <w:shd w:val="clear" w:fill="FFFFFF"/>
        </w:rPr>
      </w:pPr>
      <w:bookmarkStart w:id="0" w:name="_GoBack"/>
      <w:r>
        <w:rPr>
          <w:rFonts w:ascii="寰蒋闆呴粦" w:hAnsi="寰蒋闆呴粦" w:eastAsia="寰蒋闆呴粦" w:cs="寰蒋闆呴粦"/>
          <w:i w:val="0"/>
          <w:iCs w:val="0"/>
          <w:caps w:val="0"/>
          <w:color w:val="DF3A39"/>
          <w:spacing w:val="0"/>
          <w:sz w:val="30"/>
          <w:szCs w:val="30"/>
          <w:shd w:val="clear" w:fill="FFFFFF"/>
        </w:rPr>
        <w:t>2021年</w:t>
      </w:r>
      <w:r>
        <w:rPr>
          <w:rFonts w:ascii="寰蒋闆呴粦" w:hAnsi="寰蒋闆呴粦" w:eastAsia="寰蒋闆呴粦" w:cs="寰蒋闆呴粦"/>
          <w:i w:val="0"/>
          <w:iCs w:val="0"/>
          <w:caps w:val="0"/>
          <w:color w:val="DF3A39"/>
          <w:spacing w:val="0"/>
          <w:sz w:val="30"/>
          <w:szCs w:val="30"/>
          <w:shd w:val="clear" w:fill="FFFFFF"/>
        </w:rPr>
        <w:t>龙门县考试录用公务员拟录用人员名单公示（递补）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9136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5"/>
        <w:gridCol w:w="799"/>
        <w:gridCol w:w="735"/>
        <w:gridCol w:w="580"/>
        <w:gridCol w:w="1372"/>
        <w:gridCol w:w="751"/>
        <w:gridCol w:w="637"/>
        <w:gridCol w:w="735"/>
        <w:gridCol w:w="784"/>
        <w:gridCol w:w="792"/>
        <w:gridCol w:w="694"/>
        <w:gridCol w:w="57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7" w:hRule="atLeast"/>
        </w:trPr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寰蒋闆呴粦" w:hAnsi="寰蒋闆呴粦" w:eastAsia="寰蒋闆呴粦" w:cs="寰蒋闆呴粦"/>
              </w:rPr>
            </w:pPr>
            <w:r>
              <w:rPr>
                <w:rStyle w:val="5"/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Style w:val="5"/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7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Style w:val="5"/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Style w:val="5"/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代码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Style w:val="5"/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5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Style w:val="5"/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Style w:val="5"/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Style w:val="5"/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证号</w:t>
            </w:r>
          </w:p>
        </w:tc>
        <w:tc>
          <w:tcPr>
            <w:tcW w:w="7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Style w:val="5"/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Style w:val="5"/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院校</w:t>
            </w:r>
          </w:p>
        </w:tc>
        <w:tc>
          <w:tcPr>
            <w:tcW w:w="6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Style w:val="5"/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Style w:val="5"/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Style w:val="5"/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Style w:val="5"/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成绩</w:t>
            </w:r>
          </w:p>
        </w:tc>
        <w:tc>
          <w:tcPr>
            <w:tcW w:w="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Style w:val="5"/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Style w:val="5"/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成绩</w:t>
            </w:r>
          </w:p>
        </w:tc>
        <w:tc>
          <w:tcPr>
            <w:tcW w:w="7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Style w:val="5"/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Style w:val="5"/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6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Style w:val="5"/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总名次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Style w:val="5"/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4" w:hRule="atLeast"/>
        </w:trPr>
        <w:tc>
          <w:tcPr>
            <w:tcW w:w="6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龙门县麻榨镇人民政府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60900682156003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邓锡炬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222090600815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广东工业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大学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71.2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79.6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74.56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拟录用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寰蒋闆呴粦" w:hAnsi="寰蒋闆呴粦" w:eastAsia="寰蒋闆呴粦" w:cs="寰蒋闆呴粦"/>
          <w:i w:val="0"/>
          <w:iCs w:val="0"/>
          <w:caps w:val="0"/>
          <w:color w:val="DF3A39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寰蒋闆呴粦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61C9D"/>
    <w:rsid w:val="6FC61C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2021-08-31T06:12:00Z</dcterms:created>
  <dc:creator>WPS_1609033458</dc:creator>
  <cp:lastModifiedBy>WPS_1609033458</cp:lastModifiedBy>
  <dcterms:modified xsi:type="dcterms:W3CDTF">2021-08-31T06:12:56Z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2C6B59E6A9E34E66BC2875DE2799827C</vt:lpwstr>
  </property>
</Properties>
</file>