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应聘人员健康管理信息采集表</w:t>
      </w:r>
    </w:p>
    <w:tbl>
      <w:tblPr>
        <w:tblStyle w:val="4"/>
        <w:tblW w:w="52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086"/>
        <w:gridCol w:w="1212"/>
        <w:gridCol w:w="2255"/>
        <w:gridCol w:w="1344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1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21天内国内中、高风险等疫情重点地区旅居地（县（市、区））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28天内境外旅居地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（国家地区）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居住社区21天内发生疫情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①是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②否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属于下面哪种情形</w:t>
            </w:r>
          </w:p>
          <w:p>
            <w:pPr>
              <w:spacing w:line="260" w:lineRule="exact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①确诊病例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②无症状感染者</w:t>
            </w:r>
          </w:p>
          <w:p>
            <w:pPr>
              <w:spacing w:line="260" w:lineRule="exact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③密切接触者</w:t>
            </w:r>
          </w:p>
          <w:p>
            <w:pPr>
              <w:spacing w:line="260" w:lineRule="exact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④以上都不是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是否解除医学隔离观察</w:t>
            </w:r>
          </w:p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①是</w:t>
            </w:r>
          </w:p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②否</w:t>
            </w:r>
          </w:p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③不属于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核酸检测</w:t>
            </w:r>
          </w:p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①阳性</w:t>
            </w:r>
          </w:p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②阴性</w:t>
            </w:r>
          </w:p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22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资格审查前14天是否有以下症状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①发热②乏力③咳嗽或打喷嚏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④咽痛⑤腹泻⑥呕吐⑦黄疸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⑧皮疹⑨结膜充血⑩都没有</w:t>
            </w:r>
          </w:p>
        </w:tc>
        <w:tc>
          <w:tcPr>
            <w:tcW w:w="2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如出现以上所列症状，是否排除疑似传染病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①是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本人已详细阅读有关公告，了解防疫要求，自愿遵守疫情防控管理规定。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以上填写信息属实，参加资格复审时主动出示行程卡、支付宝健康码以及</w:t>
      </w:r>
      <w:bookmarkStart w:id="1" w:name="_GoBack"/>
      <w:bookmarkEnd w:id="1"/>
      <w:r>
        <w:rPr>
          <w:rFonts w:hint="eastAsia" w:ascii="仿宋" w:hAnsi="仿宋" w:eastAsia="仿宋" w:cs="仿宋"/>
          <w:sz w:val="30"/>
          <w:szCs w:val="30"/>
        </w:rPr>
        <w:t>新冠病毒疫苗接种记录（标识），自觉接受体温检测。如因隐瞒、虚假填报或不配合疫情防控相关检查工作引起不良后果，本人将承担相应的法律责任，自愿接受有关法律法规的处罚。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签字：</w:t>
      </w:r>
      <w:bookmarkStart w:id="0" w:name="_Hlk80474519"/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bookmarkEnd w:id="0"/>
      <w:r>
        <w:rPr>
          <w:rFonts w:hint="eastAsia" w:ascii="仿宋" w:hAnsi="仿宋" w:eastAsia="仿宋" w:cs="仿宋"/>
          <w:sz w:val="30"/>
          <w:szCs w:val="30"/>
        </w:rPr>
        <w:t xml:space="preserve"> 联系电话：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</w:rPr>
        <w:t xml:space="preserve">  日期：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88"/>
    <w:rsid w:val="000A194C"/>
    <w:rsid w:val="002B2C17"/>
    <w:rsid w:val="00365F88"/>
    <w:rsid w:val="00396419"/>
    <w:rsid w:val="003E6CB3"/>
    <w:rsid w:val="0040486A"/>
    <w:rsid w:val="00462D88"/>
    <w:rsid w:val="00482669"/>
    <w:rsid w:val="004A19CF"/>
    <w:rsid w:val="005F0FFA"/>
    <w:rsid w:val="00627A08"/>
    <w:rsid w:val="00AB110E"/>
    <w:rsid w:val="00B71B06"/>
    <w:rsid w:val="00D203C0"/>
    <w:rsid w:val="50B50945"/>
    <w:rsid w:val="5CC1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36</TotalTime>
  <ScaleCrop>false</ScaleCrop>
  <LinksUpToDate>false</LinksUpToDate>
  <CharactersWithSpaces>480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2021-08-21T01:39:00Z</dcterms:created>
  <dc:creator>Administrator</dc:creator>
  <cp:lastModifiedBy>兔兔</cp:lastModifiedBy>
  <dcterms:modified xsi:type="dcterms:W3CDTF">2021-08-25T08:58:43Z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7743B43DE9EC4B01847579F5DE3C2F9C</vt:lpwstr>
  </property>
</Properties>
</file>