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2021年度广安市公开选调公务员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报名地址及咨询电话</w:t>
      </w:r>
    </w:p>
    <w:tbl>
      <w:tblPr>
        <w:tblStyle w:val="6"/>
        <w:tblW w:w="10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195"/>
        <w:gridCol w:w="4275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广安市人大常委会机关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广安区金安大道一段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号市人大机关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号楼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0826-2399232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广安市纪委监委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广安区物流大道中段</w:t>
            </w:r>
            <w:r>
              <w:rPr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号市纪委监委机关</w:t>
            </w:r>
            <w:r>
              <w:rPr>
                <w:color w:val="000000"/>
                <w:kern w:val="0"/>
                <w:sz w:val="28"/>
                <w:szCs w:val="28"/>
              </w:rPr>
              <w:t>316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0826-2166498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广安区委组织部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广安区北仓路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178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号广安区委组织部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503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0826-2226071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前锋区委组织部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前锋区弘前大道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344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号前锋区委组织部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213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0826-2889605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华蓥市委组织部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华蓥市红星三路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号华蓥市委组织部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420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0826-4822789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岳池县委组织部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岳池县正北街</w:t>
            </w:r>
            <w:r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号县委办公楼</w:t>
            </w:r>
            <w:r>
              <w:rPr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楼</w:t>
            </w:r>
            <w:r>
              <w:rPr>
                <w:color w:val="000000"/>
                <w:kern w:val="0"/>
                <w:sz w:val="28"/>
                <w:szCs w:val="28"/>
              </w:rPr>
              <w:t>412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0826-5235522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武胜县委组织部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武胜县沿口镇东街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185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号武胜县委组织部公务员股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0826-6211765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邻水县委组织部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邻水县鼎屏镇红旗路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96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号邻水县委组织部公务员股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413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0826-3226387</w:t>
            </w:r>
          </w:p>
        </w:tc>
      </w:tr>
    </w:tbl>
    <w:p>
      <w:pPr>
        <w:pStyle w:val="4"/>
      </w:pPr>
    </w:p>
    <w:p>
      <w:pPr>
        <w:spacing w:line="20" w:lineRule="exact"/>
      </w:pPr>
    </w:p>
    <w:sectPr>
      <w:footerReference r:id="rId3" w:type="default"/>
      <w:pgSz w:w="11906" w:h="16838"/>
      <w:pgMar w:top="2041" w:right="1531" w:bottom="1701" w:left="1531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XBSJW--GB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18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70"/>
  <w:drawingGridVerticalSpacing w:val="156"/>
  <w:displayHorizont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AF1AB5"/>
    <w:rsid w:val="001742E7"/>
    <w:rsid w:val="002054A6"/>
    <w:rsid w:val="002C7EE0"/>
    <w:rsid w:val="004A0DFA"/>
    <w:rsid w:val="00501FE6"/>
    <w:rsid w:val="0067075B"/>
    <w:rsid w:val="00720B06"/>
    <w:rsid w:val="00756E4E"/>
    <w:rsid w:val="007F1792"/>
    <w:rsid w:val="009F308B"/>
    <w:rsid w:val="00A90CF7"/>
    <w:rsid w:val="00A945F9"/>
    <w:rsid w:val="00B25E7C"/>
    <w:rsid w:val="00BD20CD"/>
    <w:rsid w:val="00C45924"/>
    <w:rsid w:val="00CA35B2"/>
    <w:rsid w:val="00DC379F"/>
    <w:rsid w:val="00E64FC6"/>
    <w:rsid w:val="01CE06D8"/>
    <w:rsid w:val="03531DE6"/>
    <w:rsid w:val="03F21913"/>
    <w:rsid w:val="05337712"/>
    <w:rsid w:val="05404A0D"/>
    <w:rsid w:val="068703BA"/>
    <w:rsid w:val="076E3FBF"/>
    <w:rsid w:val="08E93294"/>
    <w:rsid w:val="09B71453"/>
    <w:rsid w:val="0BA31EAD"/>
    <w:rsid w:val="0BA36171"/>
    <w:rsid w:val="0BCF1BC3"/>
    <w:rsid w:val="0DF536AF"/>
    <w:rsid w:val="150B7AFB"/>
    <w:rsid w:val="16656099"/>
    <w:rsid w:val="16DF4C8B"/>
    <w:rsid w:val="17FB0B14"/>
    <w:rsid w:val="19903F51"/>
    <w:rsid w:val="1AFE3932"/>
    <w:rsid w:val="1B0038C1"/>
    <w:rsid w:val="1BFF1BCA"/>
    <w:rsid w:val="1C0908FC"/>
    <w:rsid w:val="1D6B5874"/>
    <w:rsid w:val="1E1A5149"/>
    <w:rsid w:val="1E9B5FE6"/>
    <w:rsid w:val="1F6D54F9"/>
    <w:rsid w:val="1F8F4345"/>
    <w:rsid w:val="209D111D"/>
    <w:rsid w:val="22333B97"/>
    <w:rsid w:val="27CD40F2"/>
    <w:rsid w:val="280C6D13"/>
    <w:rsid w:val="29BC0AFF"/>
    <w:rsid w:val="2A7A38B1"/>
    <w:rsid w:val="2B2A56D8"/>
    <w:rsid w:val="2B77261D"/>
    <w:rsid w:val="2BC02810"/>
    <w:rsid w:val="2BCF7E8E"/>
    <w:rsid w:val="31317A90"/>
    <w:rsid w:val="318C5440"/>
    <w:rsid w:val="34384E25"/>
    <w:rsid w:val="376413EA"/>
    <w:rsid w:val="3782458C"/>
    <w:rsid w:val="37E403D4"/>
    <w:rsid w:val="38295AEA"/>
    <w:rsid w:val="384D4967"/>
    <w:rsid w:val="39693F85"/>
    <w:rsid w:val="399C0C4F"/>
    <w:rsid w:val="39B43E3D"/>
    <w:rsid w:val="3B173712"/>
    <w:rsid w:val="3B27622A"/>
    <w:rsid w:val="3BFA156C"/>
    <w:rsid w:val="3F294AA7"/>
    <w:rsid w:val="417510AA"/>
    <w:rsid w:val="422E1095"/>
    <w:rsid w:val="436D4BEB"/>
    <w:rsid w:val="444672B7"/>
    <w:rsid w:val="44A53288"/>
    <w:rsid w:val="456E5F52"/>
    <w:rsid w:val="457B6AC0"/>
    <w:rsid w:val="46C91269"/>
    <w:rsid w:val="49366EC7"/>
    <w:rsid w:val="4A144DF6"/>
    <w:rsid w:val="4B4E3E6C"/>
    <w:rsid w:val="4F8C2325"/>
    <w:rsid w:val="51AF1AB5"/>
    <w:rsid w:val="532D73D9"/>
    <w:rsid w:val="537B0257"/>
    <w:rsid w:val="555271B7"/>
    <w:rsid w:val="55F03916"/>
    <w:rsid w:val="58594F4C"/>
    <w:rsid w:val="5A5F38AA"/>
    <w:rsid w:val="5AB0203E"/>
    <w:rsid w:val="5B445467"/>
    <w:rsid w:val="5BA709D0"/>
    <w:rsid w:val="5D8939ED"/>
    <w:rsid w:val="5DF87064"/>
    <w:rsid w:val="5E70111B"/>
    <w:rsid w:val="5F47590D"/>
    <w:rsid w:val="5FC73BF2"/>
    <w:rsid w:val="601C25BF"/>
    <w:rsid w:val="63274BDF"/>
    <w:rsid w:val="64077363"/>
    <w:rsid w:val="6847155E"/>
    <w:rsid w:val="699C028C"/>
    <w:rsid w:val="6A207F48"/>
    <w:rsid w:val="6AEB3AD6"/>
    <w:rsid w:val="6C4B7A32"/>
    <w:rsid w:val="71723130"/>
    <w:rsid w:val="72D4750E"/>
    <w:rsid w:val="72FF59BD"/>
    <w:rsid w:val="73ED722B"/>
    <w:rsid w:val="74FE46D1"/>
    <w:rsid w:val="75AB523A"/>
    <w:rsid w:val="75FD59D7"/>
    <w:rsid w:val="793A7171"/>
    <w:rsid w:val="798C371C"/>
    <w:rsid w:val="7A3B3633"/>
    <w:rsid w:val="7BA550C7"/>
    <w:rsid w:val="7CA00361"/>
    <w:rsid w:val="7F0254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15"/>
    <w:qFormat/>
    <w:uiPriority w:val="0"/>
    <w:rPr>
      <w:rFonts w:hint="default" w:ascii="TimesNewRomanPS-BoldMT" w:hAnsi="TimesNewRomanPS-BoldMT"/>
      <w:b/>
      <w:bCs/>
      <w:color w:val="000000"/>
      <w:sz w:val="44"/>
      <w:szCs w:val="44"/>
    </w:rPr>
  </w:style>
  <w:style w:type="character" w:customStyle="1" w:styleId="11">
    <w:name w:val="16"/>
    <w:qFormat/>
    <w:uiPriority w:val="0"/>
    <w:rPr>
      <w:rFonts w:hint="default" w:ascii="FZXBSJW--GB1-0" w:hAnsi="FZXBSJW--GB1-0"/>
      <w:color w:val="000000"/>
      <w:sz w:val="44"/>
      <w:szCs w:val="44"/>
    </w:rPr>
  </w:style>
  <w:style w:type="paragraph" w:customStyle="1" w:styleId="12">
    <w:name w:val="p22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3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4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8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1">
    <w:name w:val="font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4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5">
    <w:name w:val="font11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452;&#32455;&#37096;\&#27169;&#26495;\&#26368;&#26032;&#20844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</Template>
  <Company>Microsoft</Company>
  <Pages>20</Pages>
  <Words>6559</Words>
  <Characters>1261</Characters>
  <Lines>10</Lines>
  <Paragraphs>15</Paragraphs>
  <TotalTime>1</TotalTime>
  <ScaleCrop>false</ScaleCrop>
  <LinksUpToDate>false</LinksUpToDate>
  <CharactersWithSpaces>7805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2021-08-24T01:18:00Z</dcterms:created>
  <dc:creator>晴雨</dc:creator>
  <cp:lastModifiedBy>晴雨</cp:lastModifiedBy>
  <cp:lastPrinted>2021-08-24T01:18:00Z</cp:lastPrinted>
  <dcterms:modified xsi:type="dcterms:W3CDTF">2021-08-26T03:37:51Z</dcterms:modified>
  <dc:title>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B82460A1C13A4B5F9A4FAD16EA7C251F</vt:lpwstr>
  </property>
</Properties>
</file>