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</w:t>
      </w:r>
    </w:p>
    <w:p>
      <w:pPr>
        <w:pStyle w:val="4"/>
        <w:spacing w:line="600" w:lineRule="exact"/>
        <w:jc w:val="center"/>
        <w:rPr>
          <w:rFonts w:hint="eastAsia" w:ascii="宋体" w:hAnsi="宋体"/>
          <w:b/>
          <w:sz w:val="48"/>
          <w:szCs w:val="48"/>
        </w:rPr>
      </w:pPr>
      <w:bookmarkStart w:id="0" w:name="_GoBack"/>
      <w:r>
        <w:rPr>
          <w:rFonts w:hint="eastAsia" w:ascii="仿宋" w:hAnsi="仿宋" w:eastAsia="仿宋"/>
          <w:sz w:val="48"/>
          <w:szCs w:val="48"/>
          <w:lang w:eastAsia="zh-CN"/>
        </w:rPr>
        <w:t>珠光街</w:t>
      </w:r>
      <w:r>
        <w:rPr>
          <w:rFonts w:hint="eastAsia" w:ascii="仿宋" w:hAnsi="仿宋" w:eastAsia="仿宋"/>
          <w:sz w:val="48"/>
          <w:szCs w:val="48"/>
          <w:lang w:val="en-US" w:eastAsia="zh-CN"/>
        </w:rPr>
        <w:t>招聘辅助人员</w:t>
      </w:r>
      <w:r>
        <w:rPr>
          <w:rFonts w:hint="eastAsia" w:ascii="仿宋" w:hAnsi="仿宋" w:eastAsia="仿宋"/>
          <w:sz w:val="48"/>
          <w:szCs w:val="48"/>
          <w:lang w:eastAsia="zh-CN"/>
        </w:rPr>
        <w:t>报名表</w:t>
      </w:r>
    </w:p>
    <w:bookmarkEnd w:id="0"/>
    <w:tbl>
      <w:tblPr>
        <w:tblStyle w:val="2"/>
        <w:tblW w:w="0" w:type="auto"/>
        <w:tblInd w:w="-6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720"/>
        <w:gridCol w:w="579"/>
        <w:gridCol w:w="687"/>
        <w:gridCol w:w="663"/>
        <w:gridCol w:w="231"/>
        <w:gridCol w:w="384"/>
        <w:gridCol w:w="156"/>
        <w:gridCol w:w="180"/>
        <w:gridCol w:w="540"/>
        <w:gridCol w:w="219"/>
        <w:gridCol w:w="443"/>
        <w:gridCol w:w="1057"/>
        <w:gridCol w:w="441"/>
        <w:gridCol w:w="120"/>
        <w:gridCol w:w="771"/>
        <w:gridCol w:w="189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9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现住址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配偶联系电话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859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31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both"/>
              <w:rPr>
                <w:rFonts w:hint="eastAsia" w:ascii="仿宋_GB2312" w:eastAsia="仿宋_GB2312"/>
                <w:bCs/>
                <w:color w:val="C0C0C0"/>
                <w:sz w:val="24"/>
              </w:rPr>
            </w:pP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（用人部门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val="en-US" w:eastAsia="zh-CN"/>
              </w:rPr>
              <w:t>经办人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Cs/>
                <w:color w:val="C0C0C0"/>
                <w:sz w:val="24"/>
              </w:rPr>
              <w:t xml:space="preserve"> </w:t>
            </w: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pStyle w:val="4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both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val="en-US" w:eastAsia="zh-CN"/>
              </w:rPr>
              <w:t>用人部门负责人</w:t>
            </w: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）</w:t>
            </w:r>
          </w:p>
          <w:p>
            <w:pPr>
              <w:pStyle w:val="4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4"/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52E7E"/>
    <w:rsid w:val="1D5F3CE9"/>
    <w:rsid w:val="4C9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2021-08-25T02:17:00Z</dcterms:created>
  <dc:creator>珠光街社区服务中心</dc:creator>
  <cp:lastModifiedBy>咕</cp:lastModifiedBy>
  <dcterms:modified xsi:type="dcterms:W3CDTF">2021-08-25T02:28:46Z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