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84" w:rsidRPr="00FA7684" w:rsidRDefault="00FA7684" w:rsidP="00FA7684">
      <w:pPr>
        <w:adjustRightInd/>
        <w:snapToGrid/>
        <w:spacing w:after="0"/>
        <w:jc w:val="center"/>
        <w:rPr>
          <w:rFonts w:ascii="宋体" w:eastAsia="宋体" w:hAnsi="宋体" w:cs="宋体"/>
          <w:color w:val="222222"/>
          <w:sz w:val="24"/>
          <w:szCs w:val="24"/>
          <w:lang/>
        </w:rPr>
      </w:pPr>
      <w:r w:rsidRPr="00FA7684">
        <w:rPr>
          <w:rFonts w:ascii="宋体" w:eastAsia="宋体" w:hAnsi="宋体" w:cs="宋体" w:hint="eastAsia"/>
          <w:color w:val="222222"/>
          <w:sz w:val="32"/>
          <w:szCs w:val="32"/>
          <w:lang/>
        </w:rPr>
        <w:t>  </w:t>
      </w:r>
    </w:p>
    <w:p w:rsidR="00FA7684" w:rsidRPr="00FA7684" w:rsidRDefault="00FA7684" w:rsidP="00FA7684">
      <w:pPr>
        <w:adjustRightInd/>
        <w:snapToGrid/>
        <w:spacing w:after="0"/>
        <w:rPr>
          <w:rFonts w:ascii="宋体" w:eastAsia="宋体" w:hAnsi="宋体" w:cs="宋体"/>
          <w:color w:val="222222"/>
          <w:sz w:val="24"/>
          <w:szCs w:val="24"/>
          <w:lang/>
        </w:rPr>
      </w:pPr>
      <w:r w:rsidRPr="00FA7684">
        <w:rPr>
          <w:rFonts w:ascii="宋体" w:eastAsia="宋体" w:hAnsi="宋体" w:cs="宋体" w:hint="eastAsia"/>
          <w:color w:val="222222"/>
          <w:sz w:val="32"/>
          <w:szCs w:val="32"/>
          <w:lang/>
        </w:rPr>
        <w:t>        </w:t>
      </w:r>
      <w:r w:rsidRPr="00FA7684">
        <w:rPr>
          <w:rFonts w:ascii="宋体" w:eastAsia="宋体" w:hAnsi="宋体" w:cs="宋体" w:hint="eastAsia"/>
          <w:b/>
          <w:bCs/>
          <w:color w:val="222222"/>
          <w:sz w:val="32"/>
          <w:lang/>
        </w:rPr>
        <w:t>陕西省各考区教师资格考试认定机构联系方式</w:t>
      </w:r>
    </w:p>
    <w:p w:rsidR="00FA7684" w:rsidRPr="00FA7684" w:rsidRDefault="00FA7684" w:rsidP="00FA7684">
      <w:pPr>
        <w:adjustRightInd/>
        <w:snapToGrid/>
        <w:spacing w:after="0"/>
        <w:ind w:left="720"/>
        <w:jc w:val="center"/>
        <w:rPr>
          <w:rFonts w:ascii="宋体" w:eastAsia="宋体" w:hAnsi="宋体" w:cs="宋体"/>
          <w:color w:val="222222"/>
          <w:sz w:val="24"/>
          <w:szCs w:val="24"/>
          <w:lang/>
        </w:rPr>
      </w:pPr>
      <w:r w:rsidRPr="00FA7684">
        <w:rPr>
          <w:rFonts w:ascii="宋体" w:eastAsia="宋体" w:hAnsi="宋体" w:cs="宋体" w:hint="eastAsia"/>
          <w:color w:val="222222"/>
          <w:sz w:val="24"/>
          <w:szCs w:val="24"/>
          <w:lang/>
        </w:rPr>
        <w:t xml:space="preserve">　　</w:t>
      </w:r>
    </w:p>
    <w:p w:rsidR="00FA7684" w:rsidRPr="00FA7684" w:rsidRDefault="00FA7684" w:rsidP="00FA7684">
      <w:pPr>
        <w:adjustRightInd/>
        <w:snapToGrid/>
        <w:jc w:val="center"/>
        <w:rPr>
          <w:rFonts w:ascii="Arial" w:eastAsia="宋体" w:hAnsi="Arial" w:cs="Arial"/>
          <w:color w:val="222222"/>
          <w:sz w:val="24"/>
          <w:szCs w:val="24"/>
          <w:lang/>
        </w:rPr>
      </w:pPr>
      <w:r w:rsidRPr="00FA7684">
        <w:rPr>
          <w:rFonts w:ascii="Arial" w:eastAsia="宋体" w:hAnsi="Arial" w:cs="Arial"/>
          <w:color w:val="222222"/>
          <w:sz w:val="24"/>
          <w:szCs w:val="24"/>
          <w:lang/>
        </w:rPr>
        <w:t xml:space="preserve"> 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1"/>
        <w:gridCol w:w="3189"/>
        <w:gridCol w:w="3296"/>
      </w:tblGrid>
      <w:tr w:rsidR="00FA7684" w:rsidRPr="00FA7684" w:rsidTr="00FA7684">
        <w:trPr>
          <w:trHeight w:val="737"/>
          <w:jc w:val="center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684" w:rsidRPr="00FA7684" w:rsidRDefault="00FA7684" w:rsidP="00FA76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FA7684">
              <w:rPr>
                <w:rFonts w:ascii="宋体" w:eastAsia="宋体" w:hAnsi="宋体" w:cs="宋体" w:hint="eastAsia"/>
                <w:b/>
                <w:bCs/>
                <w:color w:val="222222"/>
                <w:sz w:val="24"/>
                <w:szCs w:val="24"/>
              </w:rPr>
              <w:t>考区</w:t>
            </w:r>
          </w:p>
        </w:tc>
        <w:tc>
          <w:tcPr>
            <w:tcW w:w="3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684" w:rsidRPr="00FA7684" w:rsidRDefault="00FA7684" w:rsidP="00FA76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FA7684"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  <w:t xml:space="preserve">　　</w:t>
            </w:r>
            <w:r w:rsidRPr="00FA7684">
              <w:rPr>
                <w:rFonts w:ascii="宋体" w:eastAsia="宋体" w:hAnsi="宋体" w:cs="宋体" w:hint="eastAsia"/>
                <w:b/>
                <w:bCs/>
                <w:color w:val="222222"/>
                <w:sz w:val="24"/>
                <w:szCs w:val="24"/>
              </w:rPr>
              <w:t>考试机构</w:t>
            </w:r>
          </w:p>
        </w:tc>
        <w:tc>
          <w:tcPr>
            <w:tcW w:w="3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684" w:rsidRPr="00FA7684" w:rsidRDefault="00FA7684" w:rsidP="00FA76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FA7684"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  <w:t xml:space="preserve">　　</w:t>
            </w:r>
            <w:r w:rsidRPr="00FA7684">
              <w:rPr>
                <w:rFonts w:ascii="宋体" w:eastAsia="宋体" w:hAnsi="宋体" w:cs="宋体" w:hint="eastAsia"/>
                <w:b/>
                <w:bCs/>
                <w:color w:val="222222"/>
                <w:sz w:val="24"/>
                <w:szCs w:val="24"/>
              </w:rPr>
              <w:t>认定机构</w:t>
            </w:r>
          </w:p>
        </w:tc>
      </w:tr>
      <w:tr w:rsidR="00FA7684" w:rsidRPr="00FA7684" w:rsidTr="00FA7684">
        <w:trPr>
          <w:trHeight w:val="525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684" w:rsidRPr="00FA7684" w:rsidRDefault="00FA7684" w:rsidP="00FA76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FA7684"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  <w:t>陕西师范大学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684" w:rsidRPr="00FA7684" w:rsidRDefault="00FA7684" w:rsidP="00FA76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FA7684"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  <w:t>    029-85310496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684" w:rsidRPr="00FA7684" w:rsidRDefault="00FA7684" w:rsidP="00FA76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FA7684"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  <w:t>    029-87274558</w:t>
            </w:r>
          </w:p>
        </w:tc>
      </w:tr>
      <w:tr w:rsidR="00FA7684" w:rsidRPr="00FA7684" w:rsidTr="00FA7684">
        <w:trPr>
          <w:trHeight w:val="525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684" w:rsidRPr="00FA7684" w:rsidRDefault="00FA7684" w:rsidP="00FA76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FA7684"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  <w:t>陕西学前师范学院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684" w:rsidRPr="00FA7684" w:rsidRDefault="00FA7684" w:rsidP="00FA76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FA7684"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  <w:t>    029-81530059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684" w:rsidRPr="00FA7684" w:rsidRDefault="00FA7684" w:rsidP="00FA76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FA7684"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  <w:t>    029-87274558</w:t>
            </w:r>
          </w:p>
        </w:tc>
      </w:tr>
      <w:tr w:rsidR="00FA7684" w:rsidRPr="00FA7684" w:rsidTr="00FA7684">
        <w:trPr>
          <w:trHeight w:val="525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684" w:rsidRPr="00FA7684" w:rsidRDefault="00FA7684" w:rsidP="00FA76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FA7684"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  <w:t>西安翻译学院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684" w:rsidRPr="00FA7684" w:rsidRDefault="00FA7684" w:rsidP="00FA76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FA7684"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  <w:t>    029-85898902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684" w:rsidRPr="00FA7684" w:rsidRDefault="00FA7684" w:rsidP="00FA76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FA7684"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  <w:t>    029-87274558</w:t>
            </w:r>
          </w:p>
        </w:tc>
      </w:tr>
      <w:tr w:rsidR="00FA7684" w:rsidRPr="00FA7684" w:rsidTr="00FA7684">
        <w:trPr>
          <w:trHeight w:val="525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684" w:rsidRPr="00FA7684" w:rsidRDefault="00FA7684" w:rsidP="00FA76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FA7684"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  <w:t>西安市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684" w:rsidRPr="00FA7684" w:rsidRDefault="00FA7684" w:rsidP="00FA76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FA7684"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  <w:t xml:space="preserve">　　029-87809685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684" w:rsidRPr="00FA7684" w:rsidRDefault="00FA7684" w:rsidP="00FA76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FA7684"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  <w:t xml:space="preserve">　　029-87274558</w:t>
            </w:r>
          </w:p>
        </w:tc>
      </w:tr>
      <w:tr w:rsidR="00FA7684" w:rsidRPr="00FA7684" w:rsidTr="00FA7684">
        <w:trPr>
          <w:trHeight w:val="592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684" w:rsidRPr="00FA7684" w:rsidRDefault="00FA7684" w:rsidP="00FA76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FA7684"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  <w:t>铜川市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684" w:rsidRPr="00FA7684" w:rsidRDefault="00FA7684" w:rsidP="00FA76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FA7684"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  <w:t xml:space="preserve">　　0919-3192301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684" w:rsidRPr="00FA7684" w:rsidRDefault="00FA7684" w:rsidP="00FA76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FA7684"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  <w:t xml:space="preserve">　　0919-3158021</w:t>
            </w:r>
          </w:p>
        </w:tc>
      </w:tr>
      <w:tr w:rsidR="00FA7684" w:rsidRPr="00FA7684" w:rsidTr="00FA7684">
        <w:trPr>
          <w:trHeight w:val="681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684" w:rsidRPr="00FA7684" w:rsidRDefault="00FA7684" w:rsidP="00FA76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FA7684"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  <w:t>宝鸡市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684" w:rsidRPr="00FA7684" w:rsidRDefault="00FA7684" w:rsidP="00FA76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FA7684"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  <w:t xml:space="preserve">　　0917-2790616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684" w:rsidRPr="00FA7684" w:rsidRDefault="00FA7684" w:rsidP="00FA76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FA7684"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  <w:t xml:space="preserve">　　0917-2790772</w:t>
            </w:r>
          </w:p>
        </w:tc>
      </w:tr>
      <w:tr w:rsidR="00FA7684" w:rsidRPr="00FA7684" w:rsidTr="00FA7684">
        <w:trPr>
          <w:trHeight w:val="509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684" w:rsidRPr="00FA7684" w:rsidRDefault="00FA7684" w:rsidP="00FA76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FA7684"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  <w:t>咸阳市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684" w:rsidRPr="00FA7684" w:rsidRDefault="00FA7684" w:rsidP="00FA76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FA7684"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  <w:t xml:space="preserve">　　029-33283313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684" w:rsidRPr="00FA7684" w:rsidRDefault="00FA7684" w:rsidP="00FA76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FA7684"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  <w:t xml:space="preserve">　　029-33328065</w:t>
            </w:r>
          </w:p>
        </w:tc>
      </w:tr>
      <w:tr w:rsidR="00FA7684" w:rsidRPr="00FA7684" w:rsidTr="00FA7684">
        <w:trPr>
          <w:trHeight w:val="530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684" w:rsidRPr="00FA7684" w:rsidRDefault="00FA7684" w:rsidP="00FA76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FA7684"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  <w:t>渭南市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684" w:rsidRPr="00FA7684" w:rsidRDefault="00FA7684" w:rsidP="00FA76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FA7684"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  <w:t xml:space="preserve">　　0913-2021201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684" w:rsidRPr="00FA7684" w:rsidRDefault="00FA7684" w:rsidP="00FA76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FA7684"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  <w:t xml:space="preserve">　　0913-2053183</w:t>
            </w:r>
          </w:p>
        </w:tc>
      </w:tr>
      <w:tr w:rsidR="00FA7684" w:rsidRPr="00FA7684" w:rsidTr="00FA7684">
        <w:trPr>
          <w:trHeight w:val="495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684" w:rsidRPr="00FA7684" w:rsidRDefault="00FA7684" w:rsidP="00FA76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FA7684"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  <w:t>榆林市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684" w:rsidRPr="00FA7684" w:rsidRDefault="00FA7684" w:rsidP="00FA76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FA7684"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  <w:t xml:space="preserve">　　0912- 3530372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684" w:rsidRPr="00FA7684" w:rsidRDefault="00FA7684" w:rsidP="00FA76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FA7684"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  <w:t xml:space="preserve">　　0912- 3530372</w:t>
            </w:r>
          </w:p>
        </w:tc>
      </w:tr>
      <w:tr w:rsidR="00FA7684" w:rsidRPr="00FA7684" w:rsidTr="00FA7684">
        <w:trPr>
          <w:trHeight w:val="623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684" w:rsidRPr="00FA7684" w:rsidRDefault="00FA7684" w:rsidP="00FA76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FA7684"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  <w:t>延安市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684" w:rsidRPr="00FA7684" w:rsidRDefault="00FA7684" w:rsidP="00FA76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FA7684"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  <w:t xml:space="preserve">　　0911-2118285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684" w:rsidRPr="00FA7684" w:rsidRDefault="00FA7684" w:rsidP="00FA76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FA7684"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  <w:t xml:space="preserve">　　0911-7090802</w:t>
            </w:r>
          </w:p>
        </w:tc>
      </w:tr>
      <w:tr w:rsidR="00FA7684" w:rsidRPr="00FA7684" w:rsidTr="00FA7684">
        <w:trPr>
          <w:trHeight w:val="530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684" w:rsidRPr="00FA7684" w:rsidRDefault="00FA7684" w:rsidP="00FA76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FA7684"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  <w:t>汉中市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684" w:rsidRPr="00FA7684" w:rsidRDefault="00FA7684" w:rsidP="00FA76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FA7684"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  <w:t xml:space="preserve">　　0916-2255449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684" w:rsidRPr="00FA7684" w:rsidRDefault="00FA7684" w:rsidP="00FA76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FA7684"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  <w:t xml:space="preserve">　　0916-2626674</w:t>
            </w:r>
          </w:p>
        </w:tc>
      </w:tr>
      <w:tr w:rsidR="00FA7684" w:rsidRPr="00FA7684" w:rsidTr="00FA7684">
        <w:trPr>
          <w:trHeight w:val="489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684" w:rsidRPr="00FA7684" w:rsidRDefault="00FA7684" w:rsidP="00FA76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FA7684"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  <w:t>安康市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684" w:rsidRPr="00FA7684" w:rsidRDefault="00FA7684" w:rsidP="00FA76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FA7684"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  <w:t xml:space="preserve">　　0915-3211736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684" w:rsidRPr="00FA7684" w:rsidRDefault="00FA7684" w:rsidP="00FA76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FA7684"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  <w:t xml:space="preserve">　　0915-3216119</w:t>
            </w:r>
          </w:p>
        </w:tc>
      </w:tr>
      <w:tr w:rsidR="00FA7684" w:rsidRPr="00FA7684" w:rsidTr="00FA7684">
        <w:trPr>
          <w:trHeight w:val="569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684" w:rsidRPr="00FA7684" w:rsidRDefault="00FA7684" w:rsidP="00FA76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FA7684"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  <w:t>商洛市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684" w:rsidRPr="00FA7684" w:rsidRDefault="00FA7684" w:rsidP="00FA76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FA7684"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  <w:t xml:space="preserve">　　0914-2322792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684" w:rsidRPr="00FA7684" w:rsidRDefault="00FA7684" w:rsidP="00FA76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FA7684"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  <w:t xml:space="preserve">　　0914-2317722</w:t>
            </w:r>
          </w:p>
        </w:tc>
      </w:tr>
      <w:tr w:rsidR="00FA7684" w:rsidRPr="00FA7684" w:rsidTr="00FA7684">
        <w:trPr>
          <w:trHeight w:val="480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684" w:rsidRPr="00FA7684" w:rsidRDefault="00FA7684" w:rsidP="00FA76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FA7684"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  <w:t>杨凌区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684" w:rsidRPr="00FA7684" w:rsidRDefault="00FA7684" w:rsidP="00FA76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FA7684"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  <w:t xml:space="preserve">　　029-87033912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684" w:rsidRPr="00FA7684" w:rsidRDefault="00FA7684" w:rsidP="00FA76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FA7684"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  <w:t xml:space="preserve">　　029-87030606</w:t>
            </w:r>
          </w:p>
        </w:tc>
      </w:tr>
    </w:tbl>
    <w:p w:rsidR="00FA7684" w:rsidRPr="00FA7684" w:rsidRDefault="00FA7684" w:rsidP="00FA7684">
      <w:pPr>
        <w:adjustRightInd/>
        <w:snapToGrid/>
        <w:rPr>
          <w:rFonts w:ascii="宋体" w:eastAsia="宋体" w:hAnsi="宋体" w:cs="宋体"/>
          <w:color w:val="222222"/>
          <w:sz w:val="24"/>
          <w:szCs w:val="24"/>
          <w:lang/>
        </w:rPr>
      </w:pPr>
      <w:r w:rsidRPr="00FA7684">
        <w:rPr>
          <w:rFonts w:ascii="宋体" w:eastAsia="宋体" w:hAnsi="宋体" w:cs="宋体" w:hint="eastAsia"/>
          <w:color w:val="222222"/>
          <w:sz w:val="32"/>
          <w:szCs w:val="32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A7684"/>
    <w:rsid w:val="00323B43"/>
    <w:rsid w:val="003D37D8"/>
    <w:rsid w:val="004358AB"/>
    <w:rsid w:val="0064020C"/>
    <w:rsid w:val="008811B0"/>
    <w:rsid w:val="008B7726"/>
    <w:rsid w:val="00971230"/>
    <w:rsid w:val="00B600C9"/>
    <w:rsid w:val="00B952C0"/>
    <w:rsid w:val="00CF7209"/>
    <w:rsid w:val="00FA768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79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2021-08-25T01:09:00Z</dcterms:created>
  <dcterms:modified xsi:type="dcterms:W3CDTF">2021-08-25T01:09:00Z</dcterms:modified>
</cp:coreProperties>
</file>