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关于参加中央民族大学附属中学呼和浩特分校2021年公开招聘教职工考试考生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新冠肺炎疫情防控告知书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464" w:firstLineChars="20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为保障广大考生和考务工作人员生命安全和身体健康，确保考试工作安全进行，现将新冠肺炎疫情防控有关措施和要求告知如下，请所有考生知悉、理解、配合和支持。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一、按照国家相关防控政策要求，所有考生在“蒙速办”或“青城医疗”健康码为绿码且健康状况正常，经现场测量体温正常（37.3℃以下）、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行程卡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正常的考生可正常参加考试。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、有以下情形之一的考生不能参加考试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（1）正处于隔离治疗期的确诊病例、无症状感染者，以及隔离期未满的密切接触者、密切接触者的密切接触者；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（2）考试前21天内有国外和港台旅居史的报考者不能参加考试；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（3）考试前14天内有国内高风险区域旅居史；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（4）考试前14天内有国内中风险区域旅居史，且未持当地指挥部批准证明和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48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小时内有效核酸检测阴性证明的考生。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、考生考前准备事项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（一）做好自我健康管理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提供彩色纸质版“健康绿码”和“行程码”，在疫情防控告知书上确认签字（姓名、岗位、联系方式）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（二）考生需自备口罩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提前做好出行安排。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1.考生应提前了解考点入口位置和前往线路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  <w:lang w:val="en-US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2.因考点内疫情防控管理要求，社会车辆禁止进入考点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3.因防疫检测要求，考生务必在开考前到达考点，验证入场。逾期到场，耽误考试时间的，责任自负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4.在考点门口入场时，提前准备好身份证、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准考证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、“健康绿码”备查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 xml:space="preserve">     5.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考前14天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不在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呼和浩特市地区的考生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须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提供考前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48小时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内内蒙古自治区内的核酸检测阴性证明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、考生考试期间义务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(一)配合和服从防疫管理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1.所有考生在考点考场期间须全程佩戴口罩，进行身份核验时需摘除口罩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2.自觉配合完成检测流程后从规定通道进入考点。进考点后在规定区域活动，考后及时离开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（二）关注身体状况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  考试期间考生出现发热(体温≥37.3℃)等异常症状的，应及时报告并自觉服从考试现场工作人员管理。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708" w:leftChars="0" w:firstLine="0" w:firstLineChars="0"/>
        <w:jc w:val="both"/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有关要求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464" w:firstLineChars="20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sz w:val="24"/>
          <w:szCs w:val="24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-4"/>
          <w:sz w:val="24"/>
          <w:szCs w:val="24"/>
          <w:shd w:val="clear" w:fill="FFFFFF"/>
        </w:rPr>
        <w:t>考生不配合考试防疫工作、不如实报告健康状况，隐瞒或谎报旅居史、接触史、健康状况等疫情防控信息，提供虚假防疫证明材料(信息)的，取消考试资格。造成不良后果的，依法追究其法律责任。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464" w:firstLineChars="20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-4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firstLine="466" w:firstLineChars="200"/>
        <w:jc w:val="both"/>
        <w:rPr>
          <w:rStyle w:val="5"/>
          <w:rFonts w:hint="default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确认（签字）：              岗位：               联系方式：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C2AA0"/>
    <w:multiLevelType w:val="singleLevel"/>
    <w:tmpl w:val="546C2AA0"/>
    <w:lvl w:ilvl="0" w:tentative="0">
      <w:start w:val="5"/>
      <w:numFmt w:val="chineseCounting"/>
      <w:suff w:val="nothing"/>
      <w:lvlText w:val="%1、"/>
      <w:lvlJc w:val="left"/>
      <w:pPr>
        <w:ind w:left="708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DCD"/>
    <w:rsid w:val="11673D4B"/>
    <w:rsid w:val="31837DCD"/>
    <w:rsid w:val="63933C56"/>
    <w:rsid w:val="7A3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2021-08-20T00:08:00Z</dcterms:created>
  <dc:creator>风雨</dc:creator>
  <cp:lastModifiedBy>Lenovo</cp:lastModifiedBy>
  <cp:lastPrinted>2021-08-20T07:01:00Z</cp:lastPrinted>
  <dcterms:modified xsi:type="dcterms:W3CDTF">2021-08-20T09:08:04Z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884342F8D8B2440B888CDC4FA6153ACD</vt:lpwstr>
  </property>
</Properties>
</file>