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00" w:lineRule="auto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考生面试须知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一、考生凭身份证、准考证和考生健康申报表于202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8月29</w:t>
      </w:r>
      <w:r>
        <w:rPr>
          <w:rFonts w:hint="eastAsia" w:ascii="仿宋_GB2312" w:eastAsia="仿宋_GB2312"/>
          <w:sz w:val="30"/>
          <w:szCs w:val="30"/>
        </w:rPr>
        <w:t>日（星期</w:t>
      </w:r>
      <w:r>
        <w:rPr>
          <w:rFonts w:hint="eastAsia" w:ascii="仿宋_GB2312" w:eastAsia="仿宋_GB2312"/>
          <w:sz w:val="30"/>
          <w:szCs w:val="30"/>
          <w:lang w:eastAsia="zh-CN"/>
        </w:rPr>
        <w:t>日</w:t>
      </w:r>
      <w:r>
        <w:rPr>
          <w:rFonts w:hint="eastAsia" w:ascii="仿宋_GB2312" w:eastAsia="仿宋_GB2312"/>
          <w:sz w:val="30"/>
          <w:szCs w:val="30"/>
        </w:rPr>
        <w:t>）上午7: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</w:t>
      </w:r>
      <w:r>
        <w:rPr>
          <w:rFonts w:hint="eastAsia" w:ascii="仿宋_GB2312" w:eastAsia="仿宋_GB2312"/>
          <w:sz w:val="30"/>
          <w:szCs w:val="30"/>
        </w:rPr>
        <w:t>（下午考生12：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）前准时到宁波市奉化区老年大学（锦屏街道青松路388号）候考室报到，并按《2021年宁波市奉化区公开招聘专职社区工作者笔试成绩和面试事项公告》要求做好疫情防控措施。迟到者作自动放弃处理。</w:t>
      </w:r>
    </w:p>
    <w:p>
      <w:pPr>
        <w:pStyle w:val="7"/>
        <w:spacing w:line="52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二、考生实行封闭管理，考生进入候考场地至面试结束期间，必须将通讯工具关闭并交给工作人员，自觉遵守面试纪律。</w:t>
      </w:r>
    </w:p>
    <w:p>
      <w:pPr>
        <w:pStyle w:val="7"/>
        <w:spacing w:line="52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三、面试顺序由考生当场抽签决定，按顺序由工作人员引导进入面试试场，其余考生集中在候考室等候，不得擅自离开。</w:t>
      </w:r>
    </w:p>
    <w:p>
      <w:pPr>
        <w:pStyle w:val="7"/>
        <w:spacing w:line="52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四、面试时考生不得透露与试题无关的个人、家庭和社会关系等私人信息，面试结束后不得在考场附近逗留、谈论，不得返回候考室，不得和尚未参加面试的考生联系。</w:t>
      </w:r>
    </w:p>
    <w:p>
      <w:pPr>
        <w:pStyle w:val="7"/>
        <w:spacing w:line="52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五、面试方式为结构化面试，面试时间为每人10分钟（含不超过3分钟的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思考</w:t>
      </w:r>
      <w:r>
        <w:rPr>
          <w:rFonts w:hint="eastAsia" w:ascii="仿宋_GB2312" w:eastAsia="仿宋_GB2312"/>
          <w:sz w:val="30"/>
          <w:szCs w:val="30"/>
        </w:rPr>
        <w:t>时间）。面试时应使用普通话。考生拿到试题后，可以在草稿纸上列提纲，允许思考时间不超过3分钟，然后回答问题。</w:t>
      </w:r>
    </w:p>
    <w:p>
      <w:pPr>
        <w:pStyle w:val="6"/>
        <w:spacing w:line="52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六、每个考生结束面试后，应将试卷空白页朝上放置桌上，退坐一旁（上午前3位考生不旁听），等候主考官当场告知面试成绩（已经结束面试的考生不得与未面试者接触）。下一位考生</w:t>
      </w:r>
      <w:bookmarkStart w:id="0" w:name="_GoBack"/>
      <w:bookmarkEnd w:id="0"/>
      <w:r>
        <w:rPr>
          <w:rFonts w:hint="eastAsia" w:ascii="仿宋_GB2312" w:eastAsia="仿宋_GB2312"/>
        </w:rPr>
        <w:t>须经主考同意后，方能翻开试卷。</w:t>
      </w:r>
    </w:p>
    <w:p>
      <w:pPr>
        <w:pStyle w:val="6"/>
        <w:spacing w:line="52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七、上午前3位考生面试成绩待第3位考生面试结束后由主考逐一告知，第4位考生的面试成绩，待第5位考生面试结束后，由主考当面告知。依此类推。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392"/>
    <w:rsid w:val="001803EF"/>
    <w:rsid w:val="001D1213"/>
    <w:rsid w:val="001D6646"/>
    <w:rsid w:val="00202526"/>
    <w:rsid w:val="00373090"/>
    <w:rsid w:val="004022A4"/>
    <w:rsid w:val="0043678F"/>
    <w:rsid w:val="00482CAA"/>
    <w:rsid w:val="00490842"/>
    <w:rsid w:val="004B02FF"/>
    <w:rsid w:val="004B3160"/>
    <w:rsid w:val="00535044"/>
    <w:rsid w:val="00536BBD"/>
    <w:rsid w:val="00574C73"/>
    <w:rsid w:val="0063293D"/>
    <w:rsid w:val="00647DEE"/>
    <w:rsid w:val="00661CA1"/>
    <w:rsid w:val="00743779"/>
    <w:rsid w:val="007C2D26"/>
    <w:rsid w:val="007F5E50"/>
    <w:rsid w:val="008523B5"/>
    <w:rsid w:val="008A0E1F"/>
    <w:rsid w:val="009043D7"/>
    <w:rsid w:val="009806AE"/>
    <w:rsid w:val="009835C6"/>
    <w:rsid w:val="009D5F1F"/>
    <w:rsid w:val="00A04D6E"/>
    <w:rsid w:val="00A11763"/>
    <w:rsid w:val="00A12009"/>
    <w:rsid w:val="00AD65DD"/>
    <w:rsid w:val="00B074AD"/>
    <w:rsid w:val="00BC264A"/>
    <w:rsid w:val="00BD7B16"/>
    <w:rsid w:val="00BE07BE"/>
    <w:rsid w:val="00BE7D7B"/>
    <w:rsid w:val="00C04CEF"/>
    <w:rsid w:val="00C708CE"/>
    <w:rsid w:val="00CF012E"/>
    <w:rsid w:val="00D36DA0"/>
    <w:rsid w:val="00DA76B1"/>
    <w:rsid w:val="00DC7235"/>
    <w:rsid w:val="00E33C33"/>
    <w:rsid w:val="00E50623"/>
    <w:rsid w:val="00E91223"/>
    <w:rsid w:val="00EA1F9E"/>
    <w:rsid w:val="00ED3570"/>
    <w:rsid w:val="00F2335B"/>
    <w:rsid w:val="04950451"/>
    <w:rsid w:val="186338EC"/>
    <w:rsid w:val="1D6E5906"/>
    <w:rsid w:val="21916F99"/>
    <w:rsid w:val="35CD2A66"/>
    <w:rsid w:val="49670AFD"/>
    <w:rsid w:val="5CAF4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6"/>
    <w:basedOn w:val="1"/>
    <w:qFormat/>
    <w:uiPriority w:val="0"/>
    <w:pPr>
      <w:widowControl/>
      <w:spacing w:line="500" w:lineRule="atLeast"/>
      <w:ind w:firstLine="600"/>
    </w:pPr>
    <w:rPr>
      <w:kern w:val="0"/>
      <w:sz w:val="30"/>
      <w:szCs w:val="30"/>
    </w:rPr>
  </w:style>
  <w:style w:type="paragraph" w:customStyle="1" w:styleId="7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88</Words>
  <Characters>503</Characters>
  <Lines>4</Lines>
  <Paragraphs>1</Paragraphs>
  <TotalTime>22</TotalTime>
  <ScaleCrop>false</ScaleCrop>
  <LinksUpToDate>false</LinksUpToDate>
  <CharactersWithSpaces>590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2019-05-10T03:11:00Z</dcterms:created>
  <dc:creator>Lenovo User</dc:creator>
  <cp:lastModifiedBy>Administrator</cp:lastModifiedBy>
  <dcterms:modified xsi:type="dcterms:W3CDTF">2021-08-23T02:21:12Z</dcterms:modified>
  <dc:title>考生面试须知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474CC275F7204AF59E75D31CD30A6E3D</vt:lpwstr>
  </property>
</Properties>
</file>