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台州市椒江区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国有资本运营集团有限公司</w:t>
      </w:r>
    </w:p>
    <w:tbl>
      <w:tblPr>
        <w:tblStyle w:val="2"/>
        <w:tblpPr w:leftFromText="180" w:rightFromText="180" w:vertAnchor="page" w:horzAnchor="page" w:tblpX="1010" w:tblpY="2493"/>
        <w:tblW w:w="100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254"/>
        <w:gridCol w:w="1142"/>
        <w:gridCol w:w="360"/>
        <w:gridCol w:w="7"/>
        <w:gridCol w:w="1067"/>
        <w:gridCol w:w="898"/>
        <w:gridCol w:w="536"/>
        <w:gridCol w:w="1434"/>
        <w:gridCol w:w="18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7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报考单位</w:t>
            </w:r>
          </w:p>
        </w:tc>
        <w:tc>
          <w:tcPr>
            <w:tcW w:w="731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台州市椒江区国有资本运营集团有限公司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25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  别</w:t>
            </w:r>
          </w:p>
        </w:tc>
        <w:tc>
          <w:tcPr>
            <w:tcW w:w="14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ind w:right="-108"/>
              <w:jc w:val="center"/>
              <w:rPr>
                <w:sz w:val="28"/>
              </w:rPr>
            </w:pPr>
          </w:p>
        </w:tc>
        <w:tc>
          <w:tcPr>
            <w:tcW w:w="186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  族</w:t>
            </w:r>
          </w:p>
        </w:tc>
        <w:tc>
          <w:tcPr>
            <w:tcW w:w="125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60" w:lineRule="exact"/>
              <w:ind w:hanging="10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户  籍</w:t>
            </w:r>
          </w:p>
        </w:tc>
        <w:tc>
          <w:tcPr>
            <w:tcW w:w="14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hanging="10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25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专业技术职务</w:t>
            </w:r>
          </w:p>
        </w:tc>
        <w:tc>
          <w:tcPr>
            <w:tcW w:w="14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w w:val="90"/>
                <w:sz w:val="28"/>
              </w:rPr>
            </w:pPr>
          </w:p>
        </w:tc>
        <w:tc>
          <w:tcPr>
            <w:tcW w:w="14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号码</w:t>
            </w:r>
          </w:p>
        </w:tc>
        <w:tc>
          <w:tcPr>
            <w:tcW w:w="856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74" w:type="dxa"/>
            <w:vMerge w:val="restart"/>
            <w:vAlign w:val="center"/>
          </w:tcPr>
          <w:p>
            <w:pPr>
              <w:spacing w:before="80" w:after="80"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 位</w:t>
            </w:r>
          </w:p>
        </w:tc>
        <w:tc>
          <w:tcPr>
            <w:tcW w:w="276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pacing w:val="-20"/>
                <w:sz w:val="28"/>
                <w:lang w:eastAsia="zh-CN"/>
              </w:rPr>
              <w:t>全日制最高学历及专业</w:t>
            </w:r>
          </w:p>
        </w:tc>
        <w:tc>
          <w:tcPr>
            <w:tcW w:w="580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6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在职最高学历及专业</w:t>
            </w:r>
          </w:p>
        </w:tc>
        <w:tc>
          <w:tcPr>
            <w:tcW w:w="580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联系方法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3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230" w:type="dxa"/>
            <w:gridSpan w:val="4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现工作单位及职务</w:t>
            </w:r>
          </w:p>
        </w:tc>
        <w:tc>
          <w:tcPr>
            <w:tcW w:w="58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230" w:type="dxa"/>
            <w:gridSpan w:val="4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驾驶执照取得时间及类别</w:t>
            </w:r>
          </w:p>
        </w:tc>
        <w:tc>
          <w:tcPr>
            <w:tcW w:w="58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7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学习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经历</w:t>
            </w:r>
          </w:p>
          <w:p>
            <w:pPr>
              <w:spacing w:line="360" w:lineRule="exact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</w:rPr>
              <w:t>从</w:t>
            </w:r>
            <w:r>
              <w:rPr>
                <w:rFonts w:hint="eastAsia"/>
                <w:sz w:val="28"/>
                <w:lang w:eastAsia="zh-CN"/>
              </w:rPr>
              <w:t>初</w:t>
            </w:r>
          </w:p>
          <w:p>
            <w:pPr>
              <w:spacing w:line="360" w:lineRule="exact"/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中</w:t>
            </w:r>
            <w:r>
              <w:rPr>
                <w:rFonts w:hint="eastAsia"/>
                <w:sz w:val="28"/>
              </w:rPr>
              <w:t>起）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校</w:t>
            </w:r>
          </w:p>
        </w:tc>
        <w:tc>
          <w:tcPr>
            <w:tcW w:w="19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起至时间</w:t>
            </w:r>
          </w:p>
        </w:tc>
        <w:tc>
          <w:tcPr>
            <w:tcW w:w="3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7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9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起至时间</w:t>
            </w:r>
          </w:p>
        </w:tc>
        <w:tc>
          <w:tcPr>
            <w:tcW w:w="3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>
      <w:pPr>
        <w:spacing w:line="500" w:lineRule="exact"/>
        <w:jc w:val="right"/>
        <w:rPr>
          <w:rFonts w:hint="default" w:ascii="方正小标宋简体" w:hAnsi="宋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shd w:val="clear" w:color="auto" w:fill="FFFFFF"/>
        </w:rPr>
        <w:t>公开招聘工作人员</w:t>
      </w:r>
      <w:r>
        <w:rPr>
          <w:rFonts w:hint="eastAsia" w:ascii="方正小标宋简体" w:hAnsi="宋体" w:eastAsia="方正小标宋简体"/>
          <w:sz w:val="36"/>
          <w:szCs w:val="36"/>
        </w:rPr>
        <w:t>报名表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 xml:space="preserve">  </w:t>
      </w:r>
      <w:r>
        <w:rPr>
          <w:rFonts w:ascii="仿宋_GB2312" w:eastAsia="仿宋_GB2312"/>
          <w:sz w:val="28"/>
          <w:szCs w:val="28"/>
        </w:rPr>
        <w:t>2021</w:t>
      </w:r>
      <w:r>
        <w:rPr>
          <w:rFonts w:hint="eastAsia" w:ascii="仿宋_GB2312" w:eastAsia="仿宋_GB2312"/>
          <w:sz w:val="28"/>
          <w:szCs w:val="28"/>
        </w:rPr>
        <w:t>年  月  日</w:t>
      </w:r>
    </w:p>
    <w:tbl>
      <w:tblPr>
        <w:tblStyle w:val="3"/>
        <w:tblW w:w="10098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961"/>
        <w:gridCol w:w="1793"/>
        <w:gridCol w:w="1391"/>
        <w:gridCol w:w="1622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技术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资格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取得时间</w:t>
            </w:r>
          </w:p>
        </w:tc>
        <w:tc>
          <w:tcPr>
            <w:tcW w:w="288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2" w:type="dxa"/>
            <w:vMerge w:val="continue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30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88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成员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重要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社会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关系</w:t>
            </w:r>
          </w:p>
        </w:tc>
        <w:tc>
          <w:tcPr>
            <w:tcW w:w="9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称谓</w:t>
            </w:r>
          </w:p>
        </w:tc>
        <w:tc>
          <w:tcPr>
            <w:tcW w:w="17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88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42" w:type="dxa"/>
            <w:vMerge w:val="continue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61" w:type="dxa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793" w:type="dxa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</w:p>
        </w:tc>
        <w:tc>
          <w:tcPr>
            <w:tcW w:w="1622" w:type="dxa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889" w:type="dxa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42" w:type="dxa"/>
            <w:vMerge w:val="continue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61" w:type="dxa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793" w:type="dxa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</w:p>
        </w:tc>
        <w:tc>
          <w:tcPr>
            <w:tcW w:w="1622" w:type="dxa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889" w:type="dxa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442" w:type="dxa"/>
            <w:vMerge w:val="continue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61" w:type="dxa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793" w:type="dxa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622" w:type="dxa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889" w:type="dxa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42" w:type="dxa"/>
            <w:vMerge w:val="continue"/>
          </w:tcPr>
          <w:p>
            <w:pPr>
              <w:spacing w:line="360" w:lineRule="exact"/>
              <w:jc w:val="center"/>
            </w:pPr>
          </w:p>
        </w:tc>
        <w:tc>
          <w:tcPr>
            <w:tcW w:w="961" w:type="dxa"/>
          </w:tcPr>
          <w:p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93" w:type="dxa"/>
          </w:tcPr>
          <w:p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1" w:type="dxa"/>
          </w:tcPr>
          <w:p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2" w:type="dxa"/>
          </w:tcPr>
          <w:p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9" w:type="dxa"/>
          </w:tcPr>
          <w:p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42" w:type="dxa"/>
            <w:vMerge w:val="continue"/>
          </w:tcPr>
          <w:p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61" w:type="dxa"/>
          </w:tcPr>
          <w:p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93" w:type="dxa"/>
          </w:tcPr>
          <w:p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1" w:type="dxa"/>
          </w:tcPr>
          <w:p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2" w:type="dxa"/>
          </w:tcPr>
          <w:p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9" w:type="dxa"/>
          </w:tcPr>
          <w:p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奖惩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8656" w:type="dxa"/>
            <w:gridSpan w:val="5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</w:trPr>
        <w:tc>
          <w:tcPr>
            <w:tcW w:w="144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诚信承诺</w:t>
            </w:r>
          </w:p>
        </w:tc>
        <w:tc>
          <w:tcPr>
            <w:tcW w:w="8656" w:type="dxa"/>
            <w:gridSpan w:val="5"/>
          </w:tcPr>
          <w:p>
            <w:pPr>
              <w:adjustRightInd w:val="0"/>
              <w:snapToGrid w:val="0"/>
              <w:spacing w:line="300" w:lineRule="exac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　　我已仔细阅</w:t>
            </w:r>
            <w:r>
              <w:rPr>
                <w:rFonts w:hint="eastAsia" w:ascii="宋体" w:hAnsi="宋体"/>
                <w:szCs w:val="21"/>
              </w:rPr>
              <w:t>读</w:t>
            </w:r>
            <w:r>
              <w:rPr>
                <w:rFonts w:hint="eastAsia" w:ascii="宋体" w:hAnsi="宋体"/>
                <w:szCs w:val="21"/>
                <w:lang w:eastAsia="zh-CN"/>
              </w:rPr>
              <w:t>台州市</w:t>
            </w:r>
            <w:r>
              <w:rPr>
                <w:rFonts w:hint="eastAsia" w:ascii="宋体" w:hAnsi="宋体"/>
                <w:szCs w:val="21"/>
              </w:rPr>
              <w:t>椒江区</w:t>
            </w:r>
            <w:r>
              <w:rPr>
                <w:rFonts w:hint="eastAsia" w:ascii="宋体" w:hAnsi="宋体"/>
                <w:szCs w:val="21"/>
                <w:lang w:eastAsia="zh-CN"/>
              </w:rPr>
              <w:t>国有资本运营集团有限公司驾驶员招聘公告</w:t>
            </w:r>
            <w:r>
              <w:rPr>
                <w:rFonts w:hint="eastAsia" w:ascii="宋体" w:hAnsi="宋体"/>
                <w:szCs w:val="21"/>
              </w:rPr>
              <w:t>，清楚并理解其内容。在此我郑重承诺：</w:t>
            </w: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一、</w:t>
            </w:r>
            <w:r>
              <w:rPr>
                <w:rFonts w:hint="eastAsia"/>
                <w:szCs w:val="21"/>
              </w:rPr>
              <w:t>真实、准确地提供本人证明资料、证件等相关材料；同时准确填写及核对有效的手机号码、联系电话等联系方式，并保证在</w:t>
            </w:r>
            <w:r>
              <w:rPr>
                <w:rFonts w:hint="eastAsia"/>
                <w:szCs w:val="21"/>
                <w:lang w:eastAsia="zh-CN"/>
              </w:rPr>
              <w:t>报名及</w:t>
            </w:r>
            <w:r>
              <w:rPr>
                <w:rFonts w:hint="eastAsia"/>
                <w:szCs w:val="21"/>
              </w:rPr>
              <w:t>录用期间联系畅通。</w:t>
            </w: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　　</w:t>
            </w:r>
            <w:r>
              <w:rPr>
                <w:rFonts w:hint="eastAsia"/>
                <w:szCs w:val="21"/>
                <w:lang w:eastAsia="zh-CN"/>
              </w:rPr>
              <w:t>二</w:t>
            </w:r>
            <w:r>
              <w:rPr>
                <w:rFonts w:hint="eastAsia"/>
                <w:szCs w:val="21"/>
              </w:rPr>
              <w:t>、不弄虚作假，不伪造不使用假证明、假照片、假证书。</w:t>
            </w: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　　对违反以上承诺所造成的后果，本人自愿承担相应责任。</w:t>
            </w: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报考人本人签名：  </w:t>
            </w:r>
            <w:r>
              <w:rPr>
                <w:rFonts w:hint="eastAsia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szCs w:val="21"/>
              </w:rPr>
              <w:t>2021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656" w:type="dxa"/>
            <w:gridSpan w:val="5"/>
          </w:tcPr>
          <w:p>
            <w:pPr>
              <w:spacing w:line="360" w:lineRule="exact"/>
              <w:ind w:firstLine="3840" w:firstLineChars="1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840" w:firstLineChars="1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840" w:firstLineChars="1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8656" w:type="dxa"/>
            <w:gridSpan w:val="5"/>
          </w:tcPr>
          <w:p>
            <w:pPr>
              <w:spacing w:line="360" w:lineRule="exact"/>
              <w:ind w:firstLine="3840" w:firstLineChars="1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36DFC"/>
    <w:rsid w:val="4083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2021-08-20T08:08:00Z</dcterms:created>
  <dc:creator>Administrator</dc:creator>
  <cp:lastModifiedBy>Administrator</cp:lastModifiedBy>
  <dcterms:modified xsi:type="dcterms:W3CDTF">2021-08-20T08:09:04Z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80EA6E52CBB64BECA4AD4608CAA12718</vt:lpwstr>
  </property>
</Properties>
</file>