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858C" w14:textId="77777777" w:rsidR="00F759EA" w:rsidRDefault="00F759EA" w:rsidP="00AB45D8">
      <w:pPr>
        <w:jc w:val="center"/>
        <w:rPr>
          <w:rFonts w:ascii="宋体" w:hAnsi="宋体"/>
          <w:b/>
          <w:sz w:val="32"/>
        </w:rPr>
      </w:pPr>
    </w:p>
    <w:p w14:paraId="4A5A5B1F" w14:textId="33A370C9" w:rsidR="00702D60" w:rsidRDefault="000873AB" w:rsidP="00AB45D8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202</w:t>
      </w:r>
      <w:r w:rsidR="00326CC6">
        <w:rPr>
          <w:rFonts w:ascii="宋体" w:hAnsi="宋体"/>
          <w:b/>
          <w:sz w:val="32"/>
        </w:rPr>
        <w:t>2</w:t>
      </w:r>
      <w:r>
        <w:rPr>
          <w:rFonts w:ascii="宋体" w:hAnsi="宋体" w:hint="eastAsia"/>
          <w:b/>
          <w:sz w:val="32"/>
        </w:rPr>
        <w:t>年</w:t>
      </w:r>
      <w:r w:rsidR="00A463DF">
        <w:rPr>
          <w:rFonts w:ascii="宋体" w:hAnsi="宋体" w:hint="eastAsia"/>
          <w:b/>
          <w:sz w:val="32"/>
        </w:rPr>
        <w:t>中科芯集成电路</w:t>
      </w:r>
      <w:r w:rsidR="00702D60">
        <w:rPr>
          <w:rFonts w:ascii="宋体" w:hAnsi="宋体" w:hint="eastAsia"/>
          <w:b/>
          <w:sz w:val="32"/>
        </w:rPr>
        <w:t>有限公司</w:t>
      </w:r>
      <w:r>
        <w:rPr>
          <w:rFonts w:ascii="宋体" w:hAnsi="宋体" w:hint="eastAsia"/>
          <w:b/>
          <w:sz w:val="32"/>
        </w:rPr>
        <w:t>招聘简章</w:t>
      </w:r>
    </w:p>
    <w:p w14:paraId="0766997E" w14:textId="77777777" w:rsidR="00031064" w:rsidRPr="00702D60" w:rsidRDefault="00031064" w:rsidP="00702D60">
      <w:pPr>
        <w:jc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noProof/>
          <w:sz w:val="32"/>
        </w:rPr>
        <w:drawing>
          <wp:inline distT="0" distB="0" distL="0" distR="0" wp14:anchorId="0C350E36" wp14:editId="6A6ED3AE">
            <wp:extent cx="4502785" cy="3001645"/>
            <wp:effectExtent l="19050" t="0" r="0" b="0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3124" cy="300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B3977" w14:textId="77777777" w:rsidR="00D216B8" w:rsidRDefault="00D216B8" w:rsidP="00D216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16B8">
        <w:rPr>
          <w:rFonts w:ascii="宋体" w:eastAsia="宋体" w:hAnsi="宋体" w:cs="宋体" w:hint="eastAsia"/>
          <w:kern w:val="0"/>
          <w:sz w:val="24"/>
          <w:szCs w:val="24"/>
        </w:rPr>
        <w:t>中科芯集成电路有限公司是世界500强中国电子科技集团有限公司打造的高科技电子企业，位于国家微电子工业南方基地、风景秀丽的无锡太湖之滨、锡惠山麓、大运河畔，拥有发展集成电路的优越自然环境和良好科研生产条件</w:t>
      </w:r>
      <w:r w:rsidR="00813853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D216B8">
        <w:rPr>
          <w:rFonts w:ascii="宋体" w:eastAsia="宋体" w:hAnsi="宋体" w:cs="宋体" w:hint="eastAsia"/>
          <w:kern w:val="0"/>
          <w:sz w:val="24"/>
          <w:szCs w:val="24"/>
        </w:rPr>
        <w:t>拥有集成电路设计、</w:t>
      </w:r>
      <w:r w:rsidR="008331B4">
        <w:rPr>
          <w:rFonts w:ascii="宋体" w:eastAsia="宋体" w:hAnsi="宋体" w:cs="宋体" w:hint="eastAsia"/>
          <w:kern w:val="0"/>
          <w:sz w:val="24"/>
          <w:szCs w:val="24"/>
        </w:rPr>
        <w:t>掩模</w:t>
      </w:r>
      <w:r w:rsidRPr="00D216B8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C2144E">
        <w:rPr>
          <w:rFonts w:ascii="宋体" w:eastAsia="宋体" w:hAnsi="宋体" w:cs="宋体" w:hint="eastAsia"/>
          <w:kern w:val="0"/>
          <w:sz w:val="24"/>
          <w:szCs w:val="24"/>
        </w:rPr>
        <w:t>制造</w:t>
      </w:r>
      <w:r w:rsidRPr="00D216B8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16682D" w:rsidRPr="00D216B8">
        <w:rPr>
          <w:rFonts w:ascii="宋体" w:eastAsia="宋体" w:hAnsi="宋体" w:cs="宋体" w:hint="eastAsia"/>
          <w:kern w:val="0"/>
          <w:sz w:val="24"/>
          <w:szCs w:val="24"/>
        </w:rPr>
        <w:t>封装、</w:t>
      </w:r>
      <w:r w:rsidRPr="00D216B8">
        <w:rPr>
          <w:rFonts w:ascii="宋体" w:eastAsia="宋体" w:hAnsi="宋体" w:cs="宋体" w:hint="eastAsia"/>
          <w:kern w:val="0"/>
          <w:sz w:val="24"/>
          <w:szCs w:val="24"/>
        </w:rPr>
        <w:t>测试、可靠性和应用等完整产业链，获得多项国家</w:t>
      </w:r>
      <w:r w:rsidR="00C2144E">
        <w:rPr>
          <w:rFonts w:ascii="宋体" w:eastAsia="宋体" w:hAnsi="宋体" w:cs="宋体" w:hint="eastAsia"/>
          <w:kern w:val="0"/>
          <w:sz w:val="24"/>
          <w:szCs w:val="24"/>
        </w:rPr>
        <w:t>级</w:t>
      </w:r>
      <w:r w:rsidRPr="00D216B8">
        <w:rPr>
          <w:rFonts w:ascii="宋体" w:eastAsia="宋体" w:hAnsi="宋体" w:cs="宋体" w:hint="eastAsia"/>
          <w:kern w:val="0"/>
          <w:sz w:val="24"/>
          <w:szCs w:val="24"/>
        </w:rPr>
        <w:t>、部级科技进步奖，为国家微电子事业各个阶段的发展做出过突出贡献，是推进我国集成电路产业跨越式发展的骨干力量。</w:t>
      </w:r>
    </w:p>
    <w:p w14:paraId="5D7830AB" w14:textId="77777777" w:rsidR="00D216B8" w:rsidRPr="00D216B8" w:rsidRDefault="00D216B8" w:rsidP="00D216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D216B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8BB9E8A" wp14:editId="10BDF64B">
            <wp:extent cx="5274310" cy="971550"/>
            <wp:effectExtent l="19050" t="0" r="2540" b="0"/>
            <wp:docPr id="2" name="图片 1" descr="309848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98487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FF0ED" w14:textId="77777777" w:rsidR="00341E56" w:rsidRDefault="00D216B8" w:rsidP="00D216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16B8">
        <w:rPr>
          <w:rFonts w:ascii="宋体" w:eastAsia="宋体" w:hAnsi="宋体" w:cs="宋体" w:hint="eastAsia"/>
          <w:kern w:val="0"/>
          <w:sz w:val="24"/>
          <w:szCs w:val="24"/>
        </w:rPr>
        <w:t>中科芯围绕集成电路产业，实施“一二三四五”</w:t>
      </w:r>
      <w:r w:rsidR="004D3370">
        <w:rPr>
          <w:rFonts w:ascii="宋体" w:eastAsia="宋体" w:hAnsi="宋体" w:cs="宋体" w:hint="eastAsia"/>
          <w:kern w:val="0"/>
          <w:sz w:val="24"/>
          <w:szCs w:val="24"/>
        </w:rPr>
        <w:t>发展</w:t>
      </w:r>
      <w:r w:rsidRPr="00D216B8">
        <w:rPr>
          <w:rFonts w:ascii="宋体" w:eastAsia="宋体" w:hAnsi="宋体" w:cs="宋体" w:hint="eastAsia"/>
          <w:kern w:val="0"/>
          <w:sz w:val="24"/>
          <w:szCs w:val="24"/>
        </w:rPr>
        <w:t>战略</w:t>
      </w:r>
      <w:r w:rsidR="007C57BD">
        <w:rPr>
          <w:rFonts w:ascii="宋体" w:eastAsia="宋体" w:hAnsi="宋体" w:cs="宋体" w:hint="eastAsia"/>
          <w:kern w:val="0"/>
          <w:sz w:val="24"/>
          <w:szCs w:val="24"/>
        </w:rPr>
        <w:t>，推进</w:t>
      </w:r>
      <w:r w:rsidR="007C57BD" w:rsidRPr="004D3370">
        <w:rPr>
          <w:rFonts w:hint="eastAsia"/>
          <w:sz w:val="24"/>
          <w:szCs w:val="24"/>
        </w:rPr>
        <w:t>企业</w:t>
      </w:r>
      <w:r w:rsidRPr="004D3370">
        <w:rPr>
          <w:rFonts w:hint="eastAsia"/>
          <w:sz w:val="24"/>
          <w:szCs w:val="24"/>
        </w:rPr>
        <w:t>转型，打造“</w:t>
      </w:r>
      <w:r w:rsidRPr="004D3370">
        <w:rPr>
          <w:rFonts w:hint="eastAsia"/>
          <w:sz w:val="24"/>
          <w:szCs w:val="24"/>
        </w:rPr>
        <w:t>5+N</w:t>
      </w:r>
      <w:r w:rsidRPr="004D3370">
        <w:rPr>
          <w:rFonts w:hint="eastAsia"/>
          <w:sz w:val="24"/>
          <w:szCs w:val="24"/>
        </w:rPr>
        <w:t>”</w:t>
      </w:r>
      <w:r w:rsidR="007C57BD" w:rsidRPr="004D3370">
        <w:rPr>
          <w:rFonts w:hint="eastAsia"/>
          <w:sz w:val="24"/>
          <w:szCs w:val="24"/>
        </w:rPr>
        <w:t>协同创新</w:t>
      </w:r>
      <w:r w:rsidRPr="004D3370">
        <w:rPr>
          <w:rFonts w:hint="eastAsia"/>
          <w:sz w:val="24"/>
          <w:szCs w:val="24"/>
        </w:rPr>
        <w:t>平台，已形成无锡一总部两基地，南</w:t>
      </w:r>
      <w:r w:rsidRPr="00D216B8">
        <w:rPr>
          <w:rFonts w:ascii="宋体" w:eastAsia="宋体" w:hAnsi="宋体" w:cs="宋体" w:hint="eastAsia"/>
          <w:kern w:val="0"/>
          <w:sz w:val="24"/>
          <w:szCs w:val="24"/>
        </w:rPr>
        <w:t>京、西安、武汉分公司，</w:t>
      </w:r>
      <w:r w:rsidR="00DA28E8" w:rsidRPr="00D216B8">
        <w:rPr>
          <w:rFonts w:ascii="宋体" w:eastAsia="宋体" w:hAnsi="宋体" w:cs="宋体" w:hint="eastAsia"/>
          <w:kern w:val="0"/>
          <w:sz w:val="24"/>
          <w:szCs w:val="24"/>
        </w:rPr>
        <w:t>北京、</w:t>
      </w:r>
      <w:r w:rsidRPr="00D216B8">
        <w:rPr>
          <w:rFonts w:ascii="宋体" w:eastAsia="宋体" w:hAnsi="宋体" w:cs="宋体" w:hint="eastAsia"/>
          <w:kern w:val="0"/>
          <w:sz w:val="24"/>
          <w:szCs w:val="24"/>
        </w:rPr>
        <w:t>上海、成都、深圳、厦门研发中心的布局。</w:t>
      </w:r>
    </w:p>
    <w:p w14:paraId="1DFAA804" w14:textId="77777777" w:rsidR="00D216B8" w:rsidRDefault="00D216B8" w:rsidP="00D216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16B8">
        <w:rPr>
          <w:rFonts w:ascii="宋体" w:eastAsia="宋体" w:hAnsi="宋体" w:cs="宋体" w:hint="eastAsia"/>
          <w:kern w:val="0"/>
          <w:sz w:val="24"/>
          <w:szCs w:val="24"/>
        </w:rPr>
        <w:t>公司秉承“以人为本、尊重知识”的人才理念，为员工提供优良的科研环境，建设完善的职业发展通道，搭建员工展示才华的舞台；提供具有竞争力的薪资福利以及完善的培训体系</w:t>
      </w:r>
      <w:r w:rsidR="00904DA6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D216B8">
        <w:rPr>
          <w:rFonts w:ascii="宋体" w:eastAsia="宋体" w:hAnsi="宋体" w:cs="宋体" w:hint="eastAsia"/>
          <w:kern w:val="0"/>
          <w:sz w:val="24"/>
          <w:szCs w:val="24"/>
        </w:rPr>
        <w:t>实现员工与企业共同成长</w:t>
      </w:r>
      <w:r w:rsidR="00813853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Pr="00D216B8">
        <w:rPr>
          <w:rFonts w:ascii="宋体" w:eastAsia="宋体" w:hAnsi="宋体" w:cs="宋体" w:hint="eastAsia"/>
          <w:kern w:val="0"/>
          <w:sz w:val="24"/>
          <w:szCs w:val="24"/>
        </w:rPr>
        <w:t>倡导“快乐工作、幸福生活”的理念，帮助员工愉快地工作和生活。</w:t>
      </w:r>
    </w:p>
    <w:p w14:paraId="340C54DB" w14:textId="77777777" w:rsidR="00532235" w:rsidRDefault="00813853" w:rsidP="005322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中科芯人，正以</w:t>
      </w:r>
      <w:r w:rsidR="00E072A5" w:rsidRPr="00E072A5">
        <w:rPr>
          <w:rFonts w:ascii="宋体" w:eastAsia="宋体" w:hAnsi="宋体" w:cs="宋体" w:hint="eastAsia"/>
          <w:kern w:val="0"/>
          <w:sz w:val="24"/>
          <w:szCs w:val="24"/>
        </w:rPr>
        <w:t>奋发昂扬的斗志</w:t>
      </w:r>
      <w:r w:rsidR="00DD6B6B">
        <w:rPr>
          <w:rFonts w:ascii="宋体" w:eastAsia="宋体" w:hAnsi="宋体" w:cs="宋体" w:hint="eastAsia"/>
          <w:kern w:val="0"/>
          <w:sz w:val="24"/>
          <w:szCs w:val="24"/>
        </w:rPr>
        <w:t>，发扬</w:t>
      </w:r>
      <w:r w:rsidR="00FB581E">
        <w:rPr>
          <w:rFonts w:ascii="宋体" w:eastAsia="宋体" w:hAnsi="宋体" w:cs="宋体" w:hint="eastAsia"/>
          <w:kern w:val="0"/>
          <w:sz w:val="24"/>
          <w:szCs w:val="24"/>
        </w:rPr>
        <w:t>“集成电路精神”</w:t>
      </w:r>
      <w:r w:rsidR="00DD6B6B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E072A5" w:rsidRPr="00E072A5">
        <w:rPr>
          <w:rFonts w:ascii="宋体" w:eastAsia="宋体" w:hAnsi="宋体" w:cs="宋体" w:hint="eastAsia"/>
          <w:kern w:val="0"/>
          <w:sz w:val="24"/>
          <w:szCs w:val="24"/>
        </w:rPr>
        <w:t>把中科芯建设成 “国内卓越、世界一流”的集成电路创新型产业集团而奋斗！</w:t>
      </w:r>
    </w:p>
    <w:p w14:paraId="58202043" w14:textId="77777777" w:rsidR="00E12C8C" w:rsidRPr="00D216B8" w:rsidRDefault="00D216B8" w:rsidP="005322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16B8">
        <w:rPr>
          <w:rFonts w:ascii="宋体" w:eastAsia="宋体" w:hAnsi="宋体" w:cs="宋体" w:hint="eastAsia"/>
          <w:kern w:val="0"/>
          <w:sz w:val="24"/>
          <w:szCs w:val="24"/>
        </w:rPr>
        <w:t>“集山水灵气，成中华核芯”。热忱欢迎加入中科芯集成电路有限公司！</w:t>
      </w:r>
    </w:p>
    <w:p w14:paraId="638287D9" w14:textId="77777777" w:rsidR="004C48F3" w:rsidRPr="00746F1C" w:rsidRDefault="00B92FFE" w:rsidP="00746F1C">
      <w:pPr>
        <w:pStyle w:val="aa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746F1C">
        <w:rPr>
          <w:rFonts w:hint="eastAsia"/>
          <w:b/>
          <w:sz w:val="24"/>
          <w:szCs w:val="24"/>
        </w:rPr>
        <w:lastRenderedPageBreak/>
        <w:t>工作地点：</w:t>
      </w:r>
    </w:p>
    <w:p w14:paraId="21A2840C" w14:textId="2286A1B0" w:rsidR="00B92FFE" w:rsidRDefault="00B92FFE" w:rsidP="00AD527C">
      <w:pPr>
        <w:spacing w:line="360" w:lineRule="auto"/>
        <w:ind w:firstLineChars="200" w:firstLine="480"/>
        <w:rPr>
          <w:bCs/>
          <w:sz w:val="24"/>
          <w:szCs w:val="24"/>
        </w:rPr>
      </w:pPr>
      <w:r w:rsidRPr="00AB389F">
        <w:rPr>
          <w:rFonts w:hint="eastAsia"/>
          <w:bCs/>
          <w:sz w:val="24"/>
          <w:szCs w:val="24"/>
        </w:rPr>
        <w:t>无锡</w:t>
      </w:r>
      <w:r w:rsidR="007B4807">
        <w:rPr>
          <w:rFonts w:hint="eastAsia"/>
          <w:bCs/>
          <w:sz w:val="24"/>
          <w:szCs w:val="24"/>
        </w:rPr>
        <w:t>、南京、西安、武汉、</w:t>
      </w:r>
      <w:r w:rsidR="00B51AC4">
        <w:rPr>
          <w:rFonts w:hint="eastAsia"/>
          <w:bCs/>
          <w:sz w:val="24"/>
          <w:szCs w:val="24"/>
        </w:rPr>
        <w:t>成都</w:t>
      </w:r>
      <w:r w:rsidR="00B51AC4">
        <w:rPr>
          <w:rFonts w:hint="eastAsia"/>
          <w:bCs/>
          <w:sz w:val="24"/>
          <w:szCs w:val="24"/>
        </w:rPr>
        <w:t>、</w:t>
      </w:r>
      <w:r w:rsidR="00B51AC4">
        <w:rPr>
          <w:rFonts w:hint="eastAsia"/>
          <w:bCs/>
          <w:sz w:val="24"/>
          <w:szCs w:val="24"/>
        </w:rPr>
        <w:t>上海、</w:t>
      </w:r>
      <w:r w:rsidR="007B4807">
        <w:rPr>
          <w:rFonts w:hint="eastAsia"/>
          <w:bCs/>
          <w:sz w:val="24"/>
          <w:szCs w:val="24"/>
        </w:rPr>
        <w:t>北京、深圳、厦门。</w:t>
      </w:r>
    </w:p>
    <w:p w14:paraId="72B08FA1" w14:textId="77777777" w:rsidR="00E65982" w:rsidRPr="00746F1C" w:rsidRDefault="00746F1C" w:rsidP="00746F1C">
      <w:pPr>
        <w:pStyle w:val="aa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746F1C">
        <w:rPr>
          <w:rFonts w:asciiTheme="minorEastAsia" w:hAnsiTheme="minorEastAsia" w:hint="eastAsia"/>
          <w:b/>
          <w:sz w:val="24"/>
          <w:szCs w:val="24"/>
        </w:rPr>
        <w:t>薪酬</w:t>
      </w:r>
      <w:r w:rsidR="00E65982" w:rsidRPr="00746F1C">
        <w:rPr>
          <w:rFonts w:hint="eastAsia"/>
          <w:b/>
          <w:sz w:val="24"/>
          <w:szCs w:val="24"/>
        </w:rPr>
        <w:t>福利</w:t>
      </w:r>
      <w:r w:rsidR="00E65982" w:rsidRPr="00746F1C">
        <w:rPr>
          <w:rFonts w:hint="eastAsia"/>
          <w:sz w:val="24"/>
          <w:szCs w:val="24"/>
        </w:rPr>
        <w:t>：</w:t>
      </w:r>
    </w:p>
    <w:p w14:paraId="4AB07CD3" w14:textId="57AEBECD" w:rsidR="00B51AC4" w:rsidRPr="00B51AC4" w:rsidRDefault="00B51AC4" w:rsidP="00B51AC4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Chars="0" w:firstLine="0"/>
        <w:jc w:val="left"/>
        <w:rPr>
          <w:b/>
          <w:bCs/>
          <w:sz w:val="24"/>
          <w:szCs w:val="24"/>
        </w:rPr>
      </w:pPr>
      <w:r w:rsidRPr="00B51AC4">
        <w:rPr>
          <w:rFonts w:hint="eastAsia"/>
          <w:sz w:val="24"/>
          <w:szCs w:val="24"/>
        </w:rPr>
        <w:t>具有竞争力薪资、年终奖、购房补贴、住房补贴、租房补贴、交通补贴、餐饮补贴、高温补贴、五险一金、补充商业保险、学历深造、超长春节假期、高温假、带薪年假、节假日福利、年度体检、咖啡吧、健身房、羽乒馆、瑜伽室</w:t>
      </w:r>
      <w:r w:rsidR="00392602">
        <w:rPr>
          <w:rFonts w:hint="eastAsia"/>
          <w:sz w:val="24"/>
          <w:szCs w:val="24"/>
        </w:rPr>
        <w:t>、图书馆</w:t>
      </w:r>
      <w:r w:rsidRPr="00B51AC4">
        <w:rPr>
          <w:rFonts w:hint="eastAsia"/>
          <w:sz w:val="24"/>
          <w:szCs w:val="24"/>
        </w:rPr>
        <w:t>等。</w:t>
      </w:r>
    </w:p>
    <w:p w14:paraId="1299F369" w14:textId="734F77B6" w:rsidR="00AD527C" w:rsidRPr="00746F1C" w:rsidRDefault="00CD5786" w:rsidP="00746F1C">
      <w:pPr>
        <w:pStyle w:val="aa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岗位</w:t>
      </w:r>
      <w:r w:rsidR="00B67BC0" w:rsidRPr="00746F1C">
        <w:rPr>
          <w:rFonts w:hint="eastAsia"/>
          <w:b/>
          <w:bCs/>
          <w:sz w:val="24"/>
          <w:szCs w:val="24"/>
        </w:rPr>
        <w:t>需求</w:t>
      </w:r>
      <w:r w:rsidR="00B34891" w:rsidRPr="00746F1C">
        <w:rPr>
          <w:rFonts w:hint="eastAsia"/>
          <w:b/>
          <w:bCs/>
          <w:sz w:val="24"/>
          <w:szCs w:val="24"/>
        </w:rPr>
        <w:t>：</w:t>
      </w:r>
    </w:p>
    <w:p w14:paraId="2150BAC2" w14:textId="7719006A" w:rsidR="00B51AC4" w:rsidRDefault="00790335" w:rsidP="00B51AC4">
      <w:pPr>
        <w:spacing w:line="360" w:lineRule="auto"/>
        <w:ind w:firstLineChars="200" w:firstLine="482"/>
        <w:rPr>
          <w:rFonts w:hint="eastAsia"/>
          <w:sz w:val="24"/>
          <w:szCs w:val="24"/>
        </w:rPr>
      </w:pPr>
      <w:r w:rsidRPr="00790335">
        <w:rPr>
          <w:rFonts w:hint="eastAsia"/>
          <w:b/>
          <w:sz w:val="24"/>
          <w:szCs w:val="24"/>
        </w:rPr>
        <w:t>研发类</w:t>
      </w:r>
      <w:r w:rsidR="00854EE2">
        <w:rPr>
          <w:rFonts w:hint="eastAsia"/>
          <w:b/>
          <w:sz w:val="24"/>
          <w:szCs w:val="24"/>
        </w:rPr>
        <w:t>：</w:t>
      </w:r>
      <w:r>
        <w:rPr>
          <w:rFonts w:hint="eastAsia"/>
          <w:sz w:val="24"/>
          <w:szCs w:val="24"/>
        </w:rPr>
        <w:t>电子科学与技术、微电子学与固体电子学、集成电路工程、电路与系统、物理电子学、电子信息工程、电气工程及其自动化、信息与通信工程、信号与信息处理、计算机科学与技术、软件工程、光学工程、固体物理学、凝聚态物理、材料科学与工程、应用数学等相关专业。</w:t>
      </w:r>
    </w:p>
    <w:p w14:paraId="2523F038" w14:textId="77777777" w:rsidR="00B51AC4" w:rsidRPr="004E4E46" w:rsidRDefault="00B51AC4" w:rsidP="00B51AC4">
      <w:pPr>
        <w:spacing w:line="360" w:lineRule="auto"/>
        <w:rPr>
          <w:rFonts w:ascii="微软雅黑" w:eastAsia="微软雅黑" w:hAnsi="微软雅黑"/>
          <w:szCs w:val="21"/>
        </w:rPr>
      </w:pPr>
      <w:r w:rsidRPr="004E4E46">
        <w:rPr>
          <w:rFonts w:ascii="微软雅黑" w:eastAsia="微软雅黑" w:hAnsi="微软雅黑" w:hint="eastAsia"/>
          <w:b/>
          <w:szCs w:val="21"/>
        </w:rPr>
        <w:t>研发类</w:t>
      </w:r>
      <w:r>
        <w:rPr>
          <w:rFonts w:ascii="微软雅黑" w:eastAsia="微软雅黑" w:hAnsi="微软雅黑" w:hint="eastAsia"/>
          <w:b/>
          <w:szCs w:val="21"/>
        </w:rPr>
        <w:t>职位</w:t>
      </w:r>
      <w:r w:rsidRPr="004E4E46">
        <w:rPr>
          <w:rFonts w:ascii="微软雅黑" w:eastAsia="微软雅黑" w:hAnsi="微软雅黑" w:hint="eastAsia"/>
          <w:b/>
          <w:szCs w:val="21"/>
        </w:rPr>
        <w:t>：</w:t>
      </w:r>
      <w:r w:rsidRPr="004E4E46">
        <w:rPr>
          <w:rFonts w:ascii="微软雅黑" w:eastAsia="微软雅黑" w:hAnsi="微软雅黑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1"/>
        <w:gridCol w:w="2788"/>
        <w:gridCol w:w="2727"/>
      </w:tblGrid>
      <w:tr w:rsidR="00B51AC4" w:rsidRPr="00D16142" w14:paraId="563C62BA" w14:textId="77777777" w:rsidTr="00491435">
        <w:trPr>
          <w:trHeight w:val="312"/>
        </w:trPr>
        <w:tc>
          <w:tcPr>
            <w:tcW w:w="8296" w:type="dxa"/>
            <w:gridSpan w:val="3"/>
            <w:vAlign w:val="center"/>
          </w:tcPr>
          <w:p w14:paraId="6EC35262" w14:textId="77777777" w:rsidR="00B51AC4" w:rsidRPr="00D16142" w:rsidRDefault="00B51AC4" w:rsidP="0049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08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岗位名称</w:t>
            </w:r>
          </w:p>
        </w:tc>
      </w:tr>
      <w:tr w:rsidR="00B51AC4" w:rsidRPr="00D16142" w14:paraId="573ED481" w14:textId="77777777" w:rsidTr="00491435">
        <w:trPr>
          <w:trHeight w:val="367"/>
        </w:trPr>
        <w:tc>
          <w:tcPr>
            <w:tcW w:w="2781" w:type="dxa"/>
            <w:vAlign w:val="center"/>
          </w:tcPr>
          <w:p w14:paraId="65A44D6A" w14:textId="77777777" w:rsidR="00B51AC4" w:rsidRPr="00D16142" w:rsidRDefault="00B51AC4" w:rsidP="0049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数字IC设计工程师</w:t>
            </w:r>
          </w:p>
        </w:tc>
        <w:tc>
          <w:tcPr>
            <w:tcW w:w="2788" w:type="dxa"/>
            <w:vAlign w:val="center"/>
          </w:tcPr>
          <w:p w14:paraId="6B3ABF29" w14:textId="77777777" w:rsidR="00B51AC4" w:rsidRPr="00D16142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模拟IC设计工程师</w:t>
            </w:r>
          </w:p>
        </w:tc>
        <w:tc>
          <w:tcPr>
            <w:tcW w:w="2727" w:type="dxa"/>
            <w:vAlign w:val="center"/>
          </w:tcPr>
          <w:p w14:paraId="47C47810" w14:textId="77777777" w:rsidR="00B51AC4" w:rsidRPr="00D16142" w:rsidRDefault="00B51AC4" w:rsidP="0049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电源IC设计工程师</w:t>
            </w:r>
          </w:p>
        </w:tc>
      </w:tr>
      <w:tr w:rsidR="00B51AC4" w:rsidRPr="00D16142" w14:paraId="7D633989" w14:textId="77777777" w:rsidTr="00491435">
        <w:trPr>
          <w:trHeight w:val="367"/>
        </w:trPr>
        <w:tc>
          <w:tcPr>
            <w:tcW w:w="2781" w:type="dxa"/>
            <w:vAlign w:val="center"/>
          </w:tcPr>
          <w:p w14:paraId="206B38C6" w14:textId="77777777" w:rsidR="00B51AC4" w:rsidRPr="00D16142" w:rsidRDefault="00B51AC4" w:rsidP="0049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存储器设计工程师</w:t>
            </w:r>
          </w:p>
        </w:tc>
        <w:tc>
          <w:tcPr>
            <w:tcW w:w="2788" w:type="dxa"/>
            <w:vAlign w:val="center"/>
          </w:tcPr>
          <w:p w14:paraId="4C6DCA96" w14:textId="77777777" w:rsidR="00B51AC4" w:rsidRPr="00D16142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射频IC设计工程师</w:t>
            </w:r>
          </w:p>
        </w:tc>
        <w:tc>
          <w:tcPr>
            <w:tcW w:w="2727" w:type="dxa"/>
            <w:vAlign w:val="center"/>
          </w:tcPr>
          <w:p w14:paraId="2B01C159" w14:textId="77777777" w:rsidR="00B51AC4" w:rsidRPr="00D16142" w:rsidRDefault="00B51AC4" w:rsidP="0049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数字后端工程师</w:t>
            </w:r>
          </w:p>
        </w:tc>
      </w:tr>
      <w:tr w:rsidR="00B51AC4" w:rsidRPr="00D16142" w14:paraId="055698F2" w14:textId="77777777" w:rsidTr="0049143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81" w:type="dxa"/>
            <w:shd w:val="clear" w:color="auto" w:fill="auto"/>
            <w:vAlign w:val="center"/>
          </w:tcPr>
          <w:p w14:paraId="62A3448A" w14:textId="77777777" w:rsidR="00B51AC4" w:rsidRPr="00D16142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版图设计工程师</w:t>
            </w:r>
          </w:p>
        </w:tc>
        <w:tc>
          <w:tcPr>
            <w:tcW w:w="2788" w:type="dxa"/>
            <w:vAlign w:val="center"/>
          </w:tcPr>
          <w:p w14:paraId="2C894112" w14:textId="77777777" w:rsidR="00B51AC4" w:rsidRPr="00D16142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FPGA工程师</w:t>
            </w:r>
          </w:p>
        </w:tc>
        <w:tc>
          <w:tcPr>
            <w:tcW w:w="2727" w:type="dxa"/>
            <w:vAlign w:val="center"/>
          </w:tcPr>
          <w:p w14:paraId="28920856" w14:textId="77777777" w:rsidR="00B51AC4" w:rsidRPr="00D16142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硬件工程师</w:t>
            </w:r>
          </w:p>
        </w:tc>
      </w:tr>
      <w:tr w:rsidR="00B51AC4" w:rsidRPr="00D16142" w14:paraId="4BD43E11" w14:textId="77777777" w:rsidTr="0049143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81" w:type="dxa"/>
            <w:shd w:val="clear" w:color="auto" w:fill="auto"/>
            <w:vAlign w:val="center"/>
          </w:tcPr>
          <w:p w14:paraId="66363D40" w14:textId="77777777" w:rsidR="00B51AC4" w:rsidRPr="00D16142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嵌入式软件工程师</w:t>
            </w:r>
          </w:p>
        </w:tc>
        <w:tc>
          <w:tcPr>
            <w:tcW w:w="2788" w:type="dxa"/>
            <w:vAlign w:val="center"/>
          </w:tcPr>
          <w:p w14:paraId="49D8A913" w14:textId="77777777" w:rsidR="00B51AC4" w:rsidRPr="00D16142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电源模块工程师</w:t>
            </w:r>
          </w:p>
        </w:tc>
        <w:tc>
          <w:tcPr>
            <w:tcW w:w="2727" w:type="dxa"/>
            <w:vAlign w:val="center"/>
          </w:tcPr>
          <w:p w14:paraId="17DB1C2A" w14:textId="77777777" w:rsidR="00B51AC4" w:rsidRPr="00D16142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IC验证工程师</w:t>
            </w:r>
          </w:p>
        </w:tc>
      </w:tr>
      <w:tr w:rsidR="00B51AC4" w:rsidRPr="00D16142" w14:paraId="6955E362" w14:textId="77777777" w:rsidTr="0049143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81" w:type="dxa"/>
            <w:shd w:val="clear" w:color="auto" w:fill="auto"/>
            <w:vAlign w:val="center"/>
          </w:tcPr>
          <w:p w14:paraId="285DDE9B" w14:textId="77777777" w:rsidR="00B51AC4" w:rsidRPr="00D16142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IC测试工程师</w:t>
            </w:r>
          </w:p>
        </w:tc>
        <w:tc>
          <w:tcPr>
            <w:tcW w:w="2788" w:type="dxa"/>
            <w:vAlign w:val="center"/>
          </w:tcPr>
          <w:p w14:paraId="34319E46" w14:textId="77777777" w:rsidR="00B51AC4" w:rsidRPr="00D16142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IC应用工程师</w:t>
            </w:r>
          </w:p>
        </w:tc>
        <w:tc>
          <w:tcPr>
            <w:tcW w:w="2727" w:type="dxa"/>
            <w:vAlign w:val="center"/>
          </w:tcPr>
          <w:p w14:paraId="6E91C595" w14:textId="77777777" w:rsidR="00B51AC4" w:rsidRPr="00D16142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可靠性工程师</w:t>
            </w:r>
          </w:p>
        </w:tc>
      </w:tr>
      <w:tr w:rsidR="00B51AC4" w:rsidRPr="00D16142" w14:paraId="52D02CB3" w14:textId="77777777" w:rsidTr="0049143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81" w:type="dxa"/>
            <w:shd w:val="clear" w:color="auto" w:fill="auto"/>
            <w:vAlign w:val="center"/>
          </w:tcPr>
          <w:p w14:paraId="1F0102FE" w14:textId="77777777" w:rsidR="00B51AC4" w:rsidRPr="00D16142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失效分析工程师</w:t>
            </w:r>
          </w:p>
        </w:tc>
        <w:tc>
          <w:tcPr>
            <w:tcW w:w="2788" w:type="dxa"/>
            <w:vAlign w:val="center"/>
          </w:tcPr>
          <w:p w14:paraId="04DC7C54" w14:textId="77777777" w:rsidR="00B51AC4" w:rsidRPr="00D16142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仿真工程师</w:t>
            </w:r>
          </w:p>
        </w:tc>
        <w:tc>
          <w:tcPr>
            <w:tcW w:w="2727" w:type="dxa"/>
            <w:vAlign w:val="center"/>
          </w:tcPr>
          <w:p w14:paraId="199A62E2" w14:textId="77777777" w:rsidR="00B51AC4" w:rsidRPr="00D16142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封装设计工程师</w:t>
            </w:r>
          </w:p>
        </w:tc>
      </w:tr>
      <w:tr w:rsidR="00B51AC4" w:rsidRPr="00D16142" w14:paraId="7DBD0D0F" w14:textId="77777777" w:rsidTr="00491435">
        <w:trPr>
          <w:trHeight w:val="462"/>
        </w:trPr>
        <w:tc>
          <w:tcPr>
            <w:tcW w:w="2781" w:type="dxa"/>
            <w:vAlign w:val="center"/>
          </w:tcPr>
          <w:p w14:paraId="174FBC80" w14:textId="77777777" w:rsidR="00B51AC4" w:rsidRPr="00D16142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工艺研发工程师</w:t>
            </w:r>
          </w:p>
        </w:tc>
        <w:tc>
          <w:tcPr>
            <w:tcW w:w="2788" w:type="dxa"/>
            <w:vAlign w:val="center"/>
          </w:tcPr>
          <w:p w14:paraId="68FF3C6F" w14:textId="77777777" w:rsidR="00B51AC4" w:rsidRPr="00D16142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算法工程师</w:t>
            </w:r>
          </w:p>
        </w:tc>
        <w:tc>
          <w:tcPr>
            <w:tcW w:w="2727" w:type="dxa"/>
            <w:vAlign w:val="center"/>
          </w:tcPr>
          <w:p w14:paraId="22BE6889" w14:textId="77777777" w:rsidR="00B51AC4" w:rsidRPr="00D16142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16142">
              <w:rPr>
                <w:rFonts w:ascii="微软雅黑" w:eastAsia="微软雅黑" w:hAnsi="微软雅黑" w:hint="eastAsia"/>
                <w:color w:val="FF0000"/>
                <w:szCs w:val="21"/>
              </w:rPr>
              <w:t>软件开发工程师</w:t>
            </w:r>
          </w:p>
        </w:tc>
      </w:tr>
    </w:tbl>
    <w:p w14:paraId="58AAE89E" w14:textId="77777777" w:rsidR="00B51AC4" w:rsidRDefault="00B51AC4" w:rsidP="00B51AC4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面向专业：</w:t>
      </w:r>
      <w:r w:rsidRPr="004E4E46">
        <w:rPr>
          <w:rFonts w:ascii="微软雅黑" w:eastAsia="微软雅黑" w:hAnsi="微软雅黑" w:hint="eastAsia"/>
          <w:szCs w:val="21"/>
        </w:rPr>
        <w:t>电子科学与技术、微电子学与固体电子学、集成电路工程、电路与系统、物理电子学、电子信息工程、电气工程及其自动化、信息与通信工程、信号与信息处理、计算机科学与技术、软件工程、光学工程、固体物理学、凝聚态物理、材料科学与工程、应用数学等相关专业。</w:t>
      </w:r>
    </w:p>
    <w:p w14:paraId="2FAACC17" w14:textId="07907426" w:rsidR="00B51AC4" w:rsidRDefault="00B51AC4" w:rsidP="00B51AC4">
      <w:pPr>
        <w:spacing w:line="360" w:lineRule="auto"/>
        <w:rPr>
          <w:rFonts w:ascii="微软雅黑" w:eastAsia="微软雅黑" w:hAnsi="微软雅黑"/>
          <w:b/>
          <w:szCs w:val="21"/>
        </w:rPr>
      </w:pPr>
    </w:p>
    <w:p w14:paraId="4BC49DA9" w14:textId="50E13DA7" w:rsidR="00B51AC4" w:rsidRDefault="00B51AC4" w:rsidP="00B51AC4">
      <w:pPr>
        <w:spacing w:line="360" w:lineRule="auto"/>
        <w:rPr>
          <w:rFonts w:ascii="微软雅黑" w:eastAsia="微软雅黑" w:hAnsi="微软雅黑"/>
          <w:b/>
          <w:szCs w:val="21"/>
        </w:rPr>
      </w:pPr>
    </w:p>
    <w:p w14:paraId="6C0700AA" w14:textId="77777777" w:rsidR="00B51AC4" w:rsidRPr="009D055F" w:rsidRDefault="00B51AC4" w:rsidP="00B51AC4">
      <w:pPr>
        <w:spacing w:line="360" w:lineRule="auto"/>
        <w:rPr>
          <w:rFonts w:ascii="微软雅黑" w:eastAsia="微软雅黑" w:hAnsi="微软雅黑" w:hint="eastAsia"/>
          <w:b/>
          <w:szCs w:val="21"/>
        </w:rPr>
      </w:pPr>
    </w:p>
    <w:p w14:paraId="46646E43" w14:textId="77777777" w:rsidR="00B51AC4" w:rsidRPr="004E4E46" w:rsidRDefault="00B51AC4" w:rsidP="00B51AC4">
      <w:pPr>
        <w:spacing w:line="360" w:lineRule="auto"/>
        <w:rPr>
          <w:rFonts w:ascii="微软雅黑" w:eastAsia="微软雅黑" w:hAnsi="微软雅黑"/>
          <w:szCs w:val="21"/>
        </w:rPr>
      </w:pPr>
      <w:r w:rsidRPr="004E4E46">
        <w:rPr>
          <w:rFonts w:ascii="微软雅黑" w:eastAsia="微软雅黑" w:hAnsi="微软雅黑" w:hint="eastAsia"/>
          <w:b/>
          <w:szCs w:val="21"/>
        </w:rPr>
        <w:lastRenderedPageBreak/>
        <w:t>职能类</w:t>
      </w:r>
      <w:r>
        <w:rPr>
          <w:rFonts w:ascii="微软雅黑" w:eastAsia="微软雅黑" w:hAnsi="微软雅黑" w:hint="eastAsia"/>
          <w:b/>
          <w:szCs w:val="21"/>
        </w:rPr>
        <w:t>职位</w:t>
      </w:r>
      <w:r w:rsidRPr="004E4E46">
        <w:rPr>
          <w:rFonts w:ascii="微软雅黑" w:eastAsia="微软雅黑" w:hAnsi="微软雅黑" w:hint="eastAsia"/>
          <w:b/>
          <w:szCs w:val="21"/>
        </w:rPr>
        <w:t>：</w:t>
      </w:r>
      <w:r w:rsidRPr="004E4E46">
        <w:rPr>
          <w:rFonts w:ascii="微软雅黑" w:eastAsia="微软雅黑" w:hAnsi="微软雅黑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2783"/>
        <w:gridCol w:w="2730"/>
      </w:tblGrid>
      <w:tr w:rsidR="00B51AC4" w:rsidRPr="00617EDE" w14:paraId="572CC746" w14:textId="77777777" w:rsidTr="00491435">
        <w:trPr>
          <w:trHeight w:val="312"/>
        </w:trPr>
        <w:tc>
          <w:tcPr>
            <w:tcW w:w="8296" w:type="dxa"/>
            <w:gridSpan w:val="3"/>
            <w:vAlign w:val="center"/>
          </w:tcPr>
          <w:p w14:paraId="15E6ED5D" w14:textId="77777777" w:rsidR="00B51AC4" w:rsidRPr="00617EDE" w:rsidRDefault="00B51AC4" w:rsidP="0049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08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617EDE">
              <w:rPr>
                <w:rFonts w:ascii="微软雅黑" w:eastAsia="微软雅黑" w:hAnsi="微软雅黑" w:hint="eastAsia"/>
                <w:color w:val="FF0000"/>
                <w:szCs w:val="21"/>
              </w:rPr>
              <w:t>岗位名称</w:t>
            </w:r>
          </w:p>
        </w:tc>
      </w:tr>
      <w:tr w:rsidR="00B51AC4" w:rsidRPr="00617EDE" w14:paraId="0BD4A1A5" w14:textId="77777777" w:rsidTr="00491435">
        <w:trPr>
          <w:trHeight w:val="331"/>
        </w:trPr>
        <w:tc>
          <w:tcPr>
            <w:tcW w:w="2783" w:type="dxa"/>
            <w:vAlign w:val="center"/>
          </w:tcPr>
          <w:p w14:paraId="6BE5B500" w14:textId="77777777" w:rsidR="00B51AC4" w:rsidRPr="00617EDE" w:rsidRDefault="00B51AC4" w:rsidP="0049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617EDE">
              <w:rPr>
                <w:rFonts w:ascii="微软雅黑" w:eastAsia="微软雅黑" w:hAnsi="微软雅黑" w:hint="eastAsia"/>
                <w:color w:val="FF0000"/>
                <w:szCs w:val="21"/>
              </w:rPr>
              <w:t>招聘管理</w:t>
            </w:r>
          </w:p>
        </w:tc>
        <w:tc>
          <w:tcPr>
            <w:tcW w:w="2783" w:type="dxa"/>
            <w:vAlign w:val="center"/>
          </w:tcPr>
          <w:p w14:paraId="665DA268" w14:textId="77777777" w:rsidR="00B51AC4" w:rsidRPr="00617EDE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617EDE">
              <w:rPr>
                <w:rFonts w:ascii="微软雅黑" w:eastAsia="微软雅黑" w:hAnsi="微软雅黑" w:hint="eastAsia"/>
                <w:color w:val="FF0000"/>
                <w:szCs w:val="21"/>
              </w:rPr>
              <w:t>培训管理</w:t>
            </w:r>
          </w:p>
        </w:tc>
        <w:tc>
          <w:tcPr>
            <w:tcW w:w="2730" w:type="dxa"/>
            <w:vAlign w:val="center"/>
          </w:tcPr>
          <w:p w14:paraId="312C4EB7" w14:textId="77777777" w:rsidR="00B51AC4" w:rsidRPr="00617EDE" w:rsidRDefault="00B51AC4" w:rsidP="0049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617EDE">
              <w:rPr>
                <w:rFonts w:ascii="微软雅黑" w:eastAsia="微软雅黑" w:hAnsi="微软雅黑" w:hint="eastAsia"/>
                <w:color w:val="FF0000"/>
                <w:szCs w:val="21"/>
              </w:rPr>
              <w:t>员工关系管理</w:t>
            </w:r>
          </w:p>
        </w:tc>
      </w:tr>
      <w:tr w:rsidR="00B51AC4" w:rsidRPr="00617EDE" w14:paraId="0DA8A6D8" w14:textId="77777777" w:rsidTr="00491435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2783" w:type="dxa"/>
            <w:shd w:val="clear" w:color="auto" w:fill="auto"/>
            <w:vAlign w:val="center"/>
          </w:tcPr>
          <w:p w14:paraId="7749DE47" w14:textId="77777777" w:rsidR="00B51AC4" w:rsidRPr="00617EDE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617EDE">
              <w:rPr>
                <w:rFonts w:ascii="微软雅黑" w:eastAsia="微软雅黑" w:hAnsi="微软雅黑" w:hint="eastAsia"/>
                <w:color w:val="FF0000"/>
                <w:szCs w:val="21"/>
              </w:rPr>
              <w:t>市场营销</w:t>
            </w:r>
          </w:p>
        </w:tc>
        <w:tc>
          <w:tcPr>
            <w:tcW w:w="2783" w:type="dxa"/>
            <w:vAlign w:val="center"/>
          </w:tcPr>
          <w:p w14:paraId="67E1317E" w14:textId="77777777" w:rsidR="00B51AC4" w:rsidRPr="00617EDE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617EDE">
              <w:rPr>
                <w:rFonts w:ascii="微软雅黑" w:eastAsia="微软雅黑" w:hAnsi="微软雅黑" w:hint="eastAsia"/>
                <w:color w:val="FF0000"/>
                <w:szCs w:val="21"/>
              </w:rPr>
              <w:t>档案管理</w:t>
            </w:r>
          </w:p>
        </w:tc>
        <w:tc>
          <w:tcPr>
            <w:tcW w:w="2730" w:type="dxa"/>
            <w:vAlign w:val="center"/>
          </w:tcPr>
          <w:p w14:paraId="45349799" w14:textId="77777777" w:rsidR="00B51AC4" w:rsidRPr="00617EDE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617EDE">
              <w:rPr>
                <w:rFonts w:ascii="微软雅黑" w:eastAsia="微软雅黑" w:hAnsi="微软雅黑" w:hint="eastAsia"/>
                <w:color w:val="FF0000"/>
                <w:szCs w:val="21"/>
              </w:rPr>
              <w:t>党建管理</w:t>
            </w:r>
          </w:p>
        </w:tc>
      </w:tr>
      <w:tr w:rsidR="00B51AC4" w:rsidRPr="00617EDE" w14:paraId="4AEBFFA4" w14:textId="77777777" w:rsidTr="0049143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83" w:type="dxa"/>
            <w:shd w:val="clear" w:color="auto" w:fill="auto"/>
            <w:vAlign w:val="center"/>
          </w:tcPr>
          <w:p w14:paraId="1A157347" w14:textId="77777777" w:rsidR="00B51AC4" w:rsidRPr="00617EDE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617EDE">
              <w:rPr>
                <w:rFonts w:ascii="微软雅黑" w:eastAsia="微软雅黑" w:hAnsi="微软雅黑" w:hint="eastAsia"/>
                <w:color w:val="FF0000"/>
                <w:szCs w:val="21"/>
              </w:rPr>
              <w:t>项目管理</w:t>
            </w:r>
          </w:p>
        </w:tc>
        <w:tc>
          <w:tcPr>
            <w:tcW w:w="2783" w:type="dxa"/>
            <w:vAlign w:val="center"/>
          </w:tcPr>
          <w:p w14:paraId="43F43738" w14:textId="77777777" w:rsidR="00B51AC4" w:rsidRPr="00617EDE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617EDE">
              <w:rPr>
                <w:rFonts w:ascii="微软雅黑" w:eastAsia="微软雅黑" w:hAnsi="微软雅黑" w:hint="eastAsia"/>
                <w:color w:val="FF0000"/>
                <w:szCs w:val="21"/>
              </w:rPr>
              <w:t>质量管理</w:t>
            </w:r>
          </w:p>
        </w:tc>
        <w:tc>
          <w:tcPr>
            <w:tcW w:w="2730" w:type="dxa"/>
            <w:vAlign w:val="center"/>
          </w:tcPr>
          <w:p w14:paraId="0AF743AD" w14:textId="77777777" w:rsidR="00B51AC4" w:rsidRPr="00617EDE" w:rsidRDefault="00B51AC4" w:rsidP="00491435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617EDE">
              <w:rPr>
                <w:rFonts w:ascii="微软雅黑" w:eastAsia="微软雅黑" w:hAnsi="微软雅黑" w:hint="eastAsia"/>
                <w:color w:val="FF0000"/>
                <w:szCs w:val="21"/>
              </w:rPr>
              <w:t>图书情报管理</w:t>
            </w:r>
          </w:p>
        </w:tc>
      </w:tr>
    </w:tbl>
    <w:p w14:paraId="715CE86B" w14:textId="63B16128" w:rsidR="00B51AC4" w:rsidRPr="00B51AC4" w:rsidRDefault="00B51AC4" w:rsidP="00B51AC4">
      <w:pPr>
        <w:jc w:val="left"/>
        <w:rPr>
          <w:rFonts w:ascii="微软雅黑" w:eastAsia="微软雅黑" w:hAnsi="微软雅黑" w:hint="eastAsia"/>
          <w:color w:val="FF0000"/>
          <w:szCs w:val="21"/>
        </w:rPr>
      </w:pPr>
      <w:r w:rsidRPr="00617EDE">
        <w:rPr>
          <w:rFonts w:ascii="微软雅黑" w:eastAsia="微软雅黑" w:hAnsi="微软雅黑" w:hint="eastAsia"/>
          <w:b/>
          <w:color w:val="FF0000"/>
          <w:szCs w:val="21"/>
        </w:rPr>
        <w:t>面向专业：</w:t>
      </w:r>
      <w:r w:rsidRPr="00617EDE">
        <w:rPr>
          <w:rFonts w:ascii="微软雅黑" w:eastAsia="微软雅黑" w:hAnsi="微软雅黑" w:hint="eastAsia"/>
          <w:color w:val="FF0000"/>
          <w:szCs w:val="21"/>
        </w:rPr>
        <w:t>人力资源管理、劳动与社会保障、企业管理、市场营销、档案学、马克思主义理论、图书与情报、电子类。</w:t>
      </w:r>
    </w:p>
    <w:p w14:paraId="2B20388A" w14:textId="70791D10" w:rsidR="00AD527C" w:rsidRPr="00796CB6" w:rsidRDefault="00D00A7E" w:rsidP="00B51AC4">
      <w:pPr>
        <w:spacing w:line="360" w:lineRule="auto"/>
        <w:ind w:firstLineChars="200" w:firstLine="420"/>
        <w:rPr>
          <w:b/>
          <w:bCs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29E4CC6" wp14:editId="01B05E2D">
            <wp:simplePos x="0" y="0"/>
            <wp:positionH relativeFrom="column">
              <wp:posOffset>3407410</wp:posOffset>
            </wp:positionH>
            <wp:positionV relativeFrom="paragraph">
              <wp:posOffset>132080</wp:posOffset>
            </wp:positionV>
            <wp:extent cx="1334559" cy="1334559"/>
            <wp:effectExtent l="0" t="0" r="0" b="0"/>
            <wp:wrapNone/>
            <wp:docPr id="1" name="图片 1" descr="C:\Users\Administrator\Desktop\2019校园招聘\招聘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9校园招聘\招聘公众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59" cy="133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F30" w:rsidRPr="00796CB6">
        <w:rPr>
          <w:rFonts w:hint="eastAsia"/>
          <w:b/>
          <w:bCs/>
          <w:sz w:val="24"/>
          <w:szCs w:val="24"/>
        </w:rPr>
        <w:t>学历要求：</w:t>
      </w:r>
    </w:p>
    <w:p w14:paraId="0E25D3D6" w14:textId="1342CD4B" w:rsidR="00764F30" w:rsidRPr="007C789B" w:rsidRDefault="00354FA5" w:rsidP="00AD52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博士、</w:t>
      </w:r>
      <w:r w:rsidR="00764F30">
        <w:rPr>
          <w:rFonts w:hint="eastAsia"/>
          <w:sz w:val="24"/>
          <w:szCs w:val="24"/>
        </w:rPr>
        <w:t>硕士</w:t>
      </w:r>
    </w:p>
    <w:p w14:paraId="5C3C7A14" w14:textId="380FA688" w:rsidR="00D5287E" w:rsidRDefault="006B524F" w:rsidP="00407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A40C2">
        <w:rPr>
          <w:rFonts w:hint="eastAsia"/>
          <w:b/>
          <w:sz w:val="24"/>
          <w:szCs w:val="24"/>
        </w:rPr>
        <w:t>简历</w:t>
      </w:r>
      <w:r w:rsidR="00656585" w:rsidRPr="004A40C2">
        <w:rPr>
          <w:rFonts w:hint="eastAsia"/>
          <w:b/>
          <w:sz w:val="24"/>
          <w:szCs w:val="24"/>
        </w:rPr>
        <w:t>投递</w:t>
      </w:r>
      <w:r w:rsidR="00D5287E" w:rsidRPr="004A40C2">
        <w:rPr>
          <w:rFonts w:hint="eastAsia"/>
          <w:b/>
          <w:sz w:val="24"/>
          <w:szCs w:val="24"/>
        </w:rPr>
        <w:t>：</w:t>
      </w:r>
      <w:hyperlink r:id="rId10" w:history="1">
        <w:r w:rsidR="00E356AD" w:rsidRPr="00D7411C">
          <w:rPr>
            <w:rStyle w:val="ab"/>
            <w:rFonts w:asciiTheme="minorEastAsia" w:hAnsiTheme="minorEastAsia" w:hint="eastAsia"/>
            <w:sz w:val="24"/>
            <w:szCs w:val="24"/>
          </w:rPr>
          <w:t>hr58@163.com</w:t>
        </w:r>
      </w:hyperlink>
    </w:p>
    <w:p w14:paraId="17243A18" w14:textId="13A88076" w:rsidR="00E356AD" w:rsidRDefault="00E356AD" w:rsidP="00E356AD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联系电话：</w:t>
      </w:r>
      <w:r>
        <w:rPr>
          <w:rFonts w:hint="eastAsia"/>
          <w:b/>
          <w:sz w:val="24"/>
          <w:szCs w:val="24"/>
        </w:rPr>
        <w:t>0510-85815689</w:t>
      </w:r>
    </w:p>
    <w:p w14:paraId="63D5629D" w14:textId="218F4E27" w:rsidR="005831DD" w:rsidRPr="00611441" w:rsidRDefault="00B34891" w:rsidP="004073FA">
      <w:pPr>
        <w:spacing w:line="360" w:lineRule="auto"/>
        <w:rPr>
          <w:rFonts w:asciiTheme="minorEastAsia" w:hAnsiTheme="minorEastAsia" w:cs="宋体"/>
          <w:b/>
          <w:kern w:val="0"/>
          <w:sz w:val="24"/>
          <w:szCs w:val="24"/>
        </w:rPr>
      </w:pPr>
      <w:r w:rsidRPr="004A40C2">
        <w:rPr>
          <w:rFonts w:hint="eastAsia"/>
          <w:b/>
          <w:sz w:val="24"/>
          <w:szCs w:val="24"/>
        </w:rPr>
        <w:t>地</w:t>
      </w:r>
      <w:r w:rsidR="006B524F" w:rsidRPr="004A40C2">
        <w:rPr>
          <w:rFonts w:hint="eastAsia"/>
          <w:b/>
          <w:sz w:val="24"/>
          <w:szCs w:val="24"/>
        </w:rPr>
        <w:t xml:space="preserve">    </w:t>
      </w:r>
      <w:r w:rsidRPr="004A40C2">
        <w:rPr>
          <w:rFonts w:hint="eastAsia"/>
          <w:b/>
          <w:sz w:val="24"/>
          <w:szCs w:val="24"/>
        </w:rPr>
        <w:t>址：</w:t>
      </w:r>
      <w:r w:rsidR="00B64281" w:rsidRPr="00611441">
        <w:rPr>
          <w:rFonts w:asciiTheme="minorEastAsia" w:hAnsiTheme="minorEastAsia" w:hint="eastAsia"/>
          <w:sz w:val="24"/>
          <w:szCs w:val="24"/>
        </w:rPr>
        <w:t>江苏省</w:t>
      </w:r>
      <w:r w:rsidRPr="00611441">
        <w:rPr>
          <w:rFonts w:asciiTheme="minorEastAsia" w:hAnsiTheme="minorEastAsia" w:hint="eastAsia"/>
          <w:sz w:val="24"/>
          <w:szCs w:val="24"/>
        </w:rPr>
        <w:t>无锡市滨湖区建筑西路777号</w:t>
      </w:r>
    </w:p>
    <w:sectPr w:rsidR="005831DD" w:rsidRPr="00611441" w:rsidSect="00484B04">
      <w:pgSz w:w="11906" w:h="16838"/>
      <w:pgMar w:top="624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3C40" w14:textId="77777777" w:rsidR="000D4C60" w:rsidRDefault="000D4C60" w:rsidP="005831DD">
      <w:r>
        <w:separator/>
      </w:r>
    </w:p>
  </w:endnote>
  <w:endnote w:type="continuationSeparator" w:id="0">
    <w:p w14:paraId="226B799D" w14:textId="77777777" w:rsidR="000D4C60" w:rsidRDefault="000D4C60" w:rsidP="0058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759B" w14:textId="77777777" w:rsidR="000D4C60" w:rsidRDefault="000D4C60" w:rsidP="005831DD">
      <w:r>
        <w:separator/>
      </w:r>
    </w:p>
  </w:footnote>
  <w:footnote w:type="continuationSeparator" w:id="0">
    <w:p w14:paraId="35D175DD" w14:textId="77777777" w:rsidR="000D4C60" w:rsidRDefault="000D4C60" w:rsidP="0058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85264"/>
    <w:multiLevelType w:val="hybridMultilevel"/>
    <w:tmpl w:val="CFD49EC0"/>
    <w:lvl w:ilvl="0" w:tplc="DA162D8C">
      <w:numFmt w:val="bullet"/>
      <w:lvlText w:val="●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DD"/>
    <w:rsid w:val="00005F94"/>
    <w:rsid w:val="000253FB"/>
    <w:rsid w:val="00031064"/>
    <w:rsid w:val="00072B08"/>
    <w:rsid w:val="000873AB"/>
    <w:rsid w:val="000906D3"/>
    <w:rsid w:val="000910DD"/>
    <w:rsid w:val="000940DF"/>
    <w:rsid w:val="00094797"/>
    <w:rsid w:val="000A20BD"/>
    <w:rsid w:val="000A6381"/>
    <w:rsid w:val="000C4D3E"/>
    <w:rsid w:val="000D4C60"/>
    <w:rsid w:val="00103646"/>
    <w:rsid w:val="00122B49"/>
    <w:rsid w:val="00123239"/>
    <w:rsid w:val="0012403C"/>
    <w:rsid w:val="001362AA"/>
    <w:rsid w:val="00157617"/>
    <w:rsid w:val="0016682D"/>
    <w:rsid w:val="00193C02"/>
    <w:rsid w:val="001D70E9"/>
    <w:rsid w:val="001E0B3A"/>
    <w:rsid w:val="001F6B22"/>
    <w:rsid w:val="002020AC"/>
    <w:rsid w:val="00236ADC"/>
    <w:rsid w:val="00277AB4"/>
    <w:rsid w:val="002821FD"/>
    <w:rsid w:val="00283349"/>
    <w:rsid w:val="00294EAF"/>
    <w:rsid w:val="00297839"/>
    <w:rsid w:val="002A3F1E"/>
    <w:rsid w:val="002A76ED"/>
    <w:rsid w:val="002B0C54"/>
    <w:rsid w:val="002B498A"/>
    <w:rsid w:val="002D16F7"/>
    <w:rsid w:val="002E4733"/>
    <w:rsid w:val="002E4DE3"/>
    <w:rsid w:val="00301038"/>
    <w:rsid w:val="00311C48"/>
    <w:rsid w:val="00326CC6"/>
    <w:rsid w:val="00327511"/>
    <w:rsid w:val="00334BBF"/>
    <w:rsid w:val="00341E56"/>
    <w:rsid w:val="0034529D"/>
    <w:rsid w:val="00352918"/>
    <w:rsid w:val="003538F4"/>
    <w:rsid w:val="00354FA5"/>
    <w:rsid w:val="00373334"/>
    <w:rsid w:val="0039000E"/>
    <w:rsid w:val="00392602"/>
    <w:rsid w:val="003E09D8"/>
    <w:rsid w:val="003F2962"/>
    <w:rsid w:val="003F7C2F"/>
    <w:rsid w:val="004073FA"/>
    <w:rsid w:val="004303AA"/>
    <w:rsid w:val="004322E5"/>
    <w:rsid w:val="00440BEE"/>
    <w:rsid w:val="00446FB2"/>
    <w:rsid w:val="00484B04"/>
    <w:rsid w:val="004854EE"/>
    <w:rsid w:val="0048559F"/>
    <w:rsid w:val="00495CCB"/>
    <w:rsid w:val="004A1691"/>
    <w:rsid w:val="004A40C2"/>
    <w:rsid w:val="004C48F3"/>
    <w:rsid w:val="004D3370"/>
    <w:rsid w:val="004D769E"/>
    <w:rsid w:val="00503097"/>
    <w:rsid w:val="0050572A"/>
    <w:rsid w:val="00505E73"/>
    <w:rsid w:val="00513076"/>
    <w:rsid w:val="005153E8"/>
    <w:rsid w:val="005200DA"/>
    <w:rsid w:val="005209C9"/>
    <w:rsid w:val="00523220"/>
    <w:rsid w:val="00532235"/>
    <w:rsid w:val="00535A8C"/>
    <w:rsid w:val="00546CA5"/>
    <w:rsid w:val="005675B3"/>
    <w:rsid w:val="00573C2E"/>
    <w:rsid w:val="00576278"/>
    <w:rsid w:val="0058296F"/>
    <w:rsid w:val="005831DD"/>
    <w:rsid w:val="00594023"/>
    <w:rsid w:val="005A6D6F"/>
    <w:rsid w:val="005C524D"/>
    <w:rsid w:val="005D14A5"/>
    <w:rsid w:val="00611441"/>
    <w:rsid w:val="00624A79"/>
    <w:rsid w:val="00633A8D"/>
    <w:rsid w:val="00640342"/>
    <w:rsid w:val="00654B10"/>
    <w:rsid w:val="00656585"/>
    <w:rsid w:val="0066048D"/>
    <w:rsid w:val="006612B3"/>
    <w:rsid w:val="006622FE"/>
    <w:rsid w:val="006626A1"/>
    <w:rsid w:val="00666E51"/>
    <w:rsid w:val="006745E5"/>
    <w:rsid w:val="00690CFF"/>
    <w:rsid w:val="0069337E"/>
    <w:rsid w:val="006941AB"/>
    <w:rsid w:val="006A0FB4"/>
    <w:rsid w:val="006A2DF9"/>
    <w:rsid w:val="006A3071"/>
    <w:rsid w:val="006A6DBE"/>
    <w:rsid w:val="006B524F"/>
    <w:rsid w:val="006C1F96"/>
    <w:rsid w:val="006C3AA0"/>
    <w:rsid w:val="00702D60"/>
    <w:rsid w:val="007201E7"/>
    <w:rsid w:val="00725338"/>
    <w:rsid w:val="007303D0"/>
    <w:rsid w:val="00742C6E"/>
    <w:rsid w:val="00746DC1"/>
    <w:rsid w:val="00746F1C"/>
    <w:rsid w:val="007541B5"/>
    <w:rsid w:val="00764F30"/>
    <w:rsid w:val="007719F1"/>
    <w:rsid w:val="00774A8D"/>
    <w:rsid w:val="00777BC9"/>
    <w:rsid w:val="007844C4"/>
    <w:rsid w:val="00786EAB"/>
    <w:rsid w:val="00790335"/>
    <w:rsid w:val="00796CB6"/>
    <w:rsid w:val="007A447F"/>
    <w:rsid w:val="007B4363"/>
    <w:rsid w:val="007B4807"/>
    <w:rsid w:val="007B7B8F"/>
    <w:rsid w:val="007C001D"/>
    <w:rsid w:val="007C2BDE"/>
    <w:rsid w:val="007C57BD"/>
    <w:rsid w:val="007C789B"/>
    <w:rsid w:val="00801AF7"/>
    <w:rsid w:val="00804F8A"/>
    <w:rsid w:val="00813853"/>
    <w:rsid w:val="00825141"/>
    <w:rsid w:val="008331B4"/>
    <w:rsid w:val="008353B6"/>
    <w:rsid w:val="00852E0B"/>
    <w:rsid w:val="00854EE2"/>
    <w:rsid w:val="00857AF2"/>
    <w:rsid w:val="008675E8"/>
    <w:rsid w:val="00876E10"/>
    <w:rsid w:val="00896933"/>
    <w:rsid w:val="008D67D7"/>
    <w:rsid w:val="009006D4"/>
    <w:rsid w:val="009008A7"/>
    <w:rsid w:val="009047A3"/>
    <w:rsid w:val="00904DA6"/>
    <w:rsid w:val="009122D1"/>
    <w:rsid w:val="00960ECF"/>
    <w:rsid w:val="00965198"/>
    <w:rsid w:val="00973BD4"/>
    <w:rsid w:val="00976464"/>
    <w:rsid w:val="00977B58"/>
    <w:rsid w:val="00985AFD"/>
    <w:rsid w:val="00990808"/>
    <w:rsid w:val="009C36E7"/>
    <w:rsid w:val="009D3B32"/>
    <w:rsid w:val="009E2280"/>
    <w:rsid w:val="00A31E56"/>
    <w:rsid w:val="00A463DF"/>
    <w:rsid w:val="00A47DD5"/>
    <w:rsid w:val="00A51A04"/>
    <w:rsid w:val="00A653BB"/>
    <w:rsid w:val="00A702AA"/>
    <w:rsid w:val="00A760C3"/>
    <w:rsid w:val="00AA291F"/>
    <w:rsid w:val="00AA3A0E"/>
    <w:rsid w:val="00AB2337"/>
    <w:rsid w:val="00AB389F"/>
    <w:rsid w:val="00AB45D8"/>
    <w:rsid w:val="00AB7552"/>
    <w:rsid w:val="00AC19D6"/>
    <w:rsid w:val="00AC48C2"/>
    <w:rsid w:val="00AC728C"/>
    <w:rsid w:val="00AD527C"/>
    <w:rsid w:val="00AE4584"/>
    <w:rsid w:val="00AE6650"/>
    <w:rsid w:val="00AF6622"/>
    <w:rsid w:val="00AF7A61"/>
    <w:rsid w:val="00B012D9"/>
    <w:rsid w:val="00B23C99"/>
    <w:rsid w:val="00B34891"/>
    <w:rsid w:val="00B51AC4"/>
    <w:rsid w:val="00B53DAC"/>
    <w:rsid w:val="00B5729C"/>
    <w:rsid w:val="00B5740B"/>
    <w:rsid w:val="00B64281"/>
    <w:rsid w:val="00B67BC0"/>
    <w:rsid w:val="00B77327"/>
    <w:rsid w:val="00B774B6"/>
    <w:rsid w:val="00B8166C"/>
    <w:rsid w:val="00B92FFE"/>
    <w:rsid w:val="00B93F26"/>
    <w:rsid w:val="00BA091C"/>
    <w:rsid w:val="00BB3397"/>
    <w:rsid w:val="00BC2EE7"/>
    <w:rsid w:val="00BE662F"/>
    <w:rsid w:val="00C2144E"/>
    <w:rsid w:val="00C2358F"/>
    <w:rsid w:val="00C43C24"/>
    <w:rsid w:val="00C6004D"/>
    <w:rsid w:val="00C66748"/>
    <w:rsid w:val="00C7342C"/>
    <w:rsid w:val="00C742F4"/>
    <w:rsid w:val="00C74446"/>
    <w:rsid w:val="00C918C7"/>
    <w:rsid w:val="00C92153"/>
    <w:rsid w:val="00C97F25"/>
    <w:rsid w:val="00CD3EC9"/>
    <w:rsid w:val="00CD5786"/>
    <w:rsid w:val="00CE012D"/>
    <w:rsid w:val="00CE194B"/>
    <w:rsid w:val="00CE29A5"/>
    <w:rsid w:val="00CE6568"/>
    <w:rsid w:val="00D00A7E"/>
    <w:rsid w:val="00D163AC"/>
    <w:rsid w:val="00D216B8"/>
    <w:rsid w:val="00D34A64"/>
    <w:rsid w:val="00D5287E"/>
    <w:rsid w:val="00D5522D"/>
    <w:rsid w:val="00D81152"/>
    <w:rsid w:val="00D82EB4"/>
    <w:rsid w:val="00DA002B"/>
    <w:rsid w:val="00DA28E8"/>
    <w:rsid w:val="00DA4A41"/>
    <w:rsid w:val="00DA5268"/>
    <w:rsid w:val="00DA676C"/>
    <w:rsid w:val="00DB688C"/>
    <w:rsid w:val="00DC4625"/>
    <w:rsid w:val="00DD6B6B"/>
    <w:rsid w:val="00DE0DED"/>
    <w:rsid w:val="00DF4FC7"/>
    <w:rsid w:val="00E06584"/>
    <w:rsid w:val="00E072A5"/>
    <w:rsid w:val="00E12C8C"/>
    <w:rsid w:val="00E145F5"/>
    <w:rsid w:val="00E30FF0"/>
    <w:rsid w:val="00E33FAC"/>
    <w:rsid w:val="00E356AD"/>
    <w:rsid w:val="00E54102"/>
    <w:rsid w:val="00E562DB"/>
    <w:rsid w:val="00E60DC2"/>
    <w:rsid w:val="00E65982"/>
    <w:rsid w:val="00E65A20"/>
    <w:rsid w:val="00E7492C"/>
    <w:rsid w:val="00E76DBC"/>
    <w:rsid w:val="00E776CE"/>
    <w:rsid w:val="00E842D6"/>
    <w:rsid w:val="00E90A22"/>
    <w:rsid w:val="00EA4495"/>
    <w:rsid w:val="00EB5B6B"/>
    <w:rsid w:val="00F00EF8"/>
    <w:rsid w:val="00F215FA"/>
    <w:rsid w:val="00F22E53"/>
    <w:rsid w:val="00F2747C"/>
    <w:rsid w:val="00F36967"/>
    <w:rsid w:val="00F40CF6"/>
    <w:rsid w:val="00F533F2"/>
    <w:rsid w:val="00F55712"/>
    <w:rsid w:val="00F632CD"/>
    <w:rsid w:val="00F66B99"/>
    <w:rsid w:val="00F759EA"/>
    <w:rsid w:val="00F855CE"/>
    <w:rsid w:val="00F90C00"/>
    <w:rsid w:val="00F95970"/>
    <w:rsid w:val="00FA1D30"/>
    <w:rsid w:val="00FA5496"/>
    <w:rsid w:val="00FB2C71"/>
    <w:rsid w:val="00FB43D9"/>
    <w:rsid w:val="00FB581E"/>
    <w:rsid w:val="00FB6EB2"/>
    <w:rsid w:val="00FC05DE"/>
    <w:rsid w:val="00FF2D71"/>
    <w:rsid w:val="00FF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E8BC5"/>
  <w15:docId w15:val="{F3F9DF60-F01F-4EFB-98BC-EFFAF1ED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831D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83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831DD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831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831DD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F7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3F7C2F"/>
  </w:style>
  <w:style w:type="character" w:customStyle="1" w:styleId="bjh-strong">
    <w:name w:val="bjh-strong"/>
    <w:basedOn w:val="a0"/>
    <w:rsid w:val="003F7C2F"/>
  </w:style>
  <w:style w:type="paragraph" w:styleId="a8">
    <w:name w:val="Balloon Text"/>
    <w:basedOn w:val="a"/>
    <w:link w:val="a9"/>
    <w:uiPriority w:val="99"/>
    <w:semiHidden/>
    <w:unhideWhenUsed/>
    <w:rsid w:val="00A463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463DF"/>
    <w:rPr>
      <w:sz w:val="18"/>
      <w:szCs w:val="18"/>
    </w:rPr>
  </w:style>
  <w:style w:type="paragraph" w:styleId="aa">
    <w:name w:val="List Paragraph"/>
    <w:basedOn w:val="a"/>
    <w:uiPriority w:val="34"/>
    <w:qFormat/>
    <w:rsid w:val="00746F1C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E35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r58@163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唐 雨辰</cp:lastModifiedBy>
  <cp:revision>8</cp:revision>
  <dcterms:created xsi:type="dcterms:W3CDTF">2021-05-07T06:59:00Z</dcterms:created>
  <dcterms:modified xsi:type="dcterms:W3CDTF">2021-08-06T01:50:00Z</dcterms:modified>
</cp:coreProperties>
</file>