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4.考生有下列情况之一的，须提供7日内核酸检测报告单或7日内核酸检测阴性信息的健康通行码（电子版和纸质版），在测温正常并做好个人防护的情况下可参加考试。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（1）区内考生考前14天内有离区且无国内疫情中、高风险地区旅居史的；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（2）区外考生考前14天内无国内疫情中、高风险地区旅居史的。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》、“国家电子健康码”绿码、7日内核酸检测报告单或7日内核酸检测阴性信息的健康通行码等相关资料进行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和当天的“国家电子健康码”绿码（7日内核酸检测报告单或7日内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>
      <w:pPr>
        <w:spacing w:line="480" w:lineRule="auto"/>
        <w:jc w:val="center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</w:p>
    <w:p>
      <w:pP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  <w:br w:type="page"/>
      </w:r>
    </w:p>
    <w:p>
      <w:pPr>
        <w:spacing w:line="480" w:lineRule="auto"/>
        <w:jc w:val="center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</w:p>
    <w:p>
      <w:pPr>
        <w:spacing w:line="480" w:lineRule="auto"/>
        <w:jc w:val="center"/>
        <w:rPr>
          <w:rFonts w:ascii="方正小标宋简体" w:hAnsi="华文仿宋" w:eastAsia="方正小标宋简体"/>
          <w:spacing w:val="0"/>
          <w:sz w:val="36"/>
          <w:szCs w:val="36"/>
        </w:rPr>
      </w:pPr>
      <w:r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  <w:t>亲属回避声明</w:t>
      </w:r>
    </w:p>
    <w:tbl>
      <w:tblPr>
        <w:tblStyle w:val="6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32"/>
        <w:gridCol w:w="759"/>
        <w:gridCol w:w="968"/>
        <w:gridCol w:w="778"/>
        <w:gridCol w:w="1068"/>
        <w:gridCol w:w="1278"/>
        <w:gridCol w:w="2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姓</w:t>
            </w: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身份证号码</w:t>
            </w:r>
          </w:p>
        </w:tc>
        <w:tc>
          <w:tcPr>
            <w:tcW w:w="35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-2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报考</w:t>
            </w:r>
            <w:r>
              <w:rPr>
                <w:rFonts w:hint="eastAsia" w:ascii="宋体" w:hAnsi="宋体"/>
                <w:b/>
                <w:spacing w:val="-20"/>
                <w:sz w:val="22"/>
                <w:szCs w:val="24"/>
                <w:lang w:val="en-US" w:eastAsia="zh-CN"/>
              </w:rPr>
              <w:t>单位</w:t>
            </w: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报考岗位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个人</w:t>
            </w:r>
            <w:r>
              <w:rPr>
                <w:rFonts w:hint="eastAsia" w:ascii="宋体" w:hAnsi="宋体"/>
                <w:b/>
                <w:spacing w:val="0"/>
                <w:sz w:val="22"/>
                <w:szCs w:val="24"/>
              </w:rPr>
              <w:t>声明</w:t>
            </w: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根据</w:t>
            </w:r>
            <w:r>
              <w:rPr>
                <w:rFonts w:hint="eastAsia" w:ascii="宋体" w:hAnsi="宋体"/>
                <w:sz w:val="22"/>
              </w:rPr>
              <w:t>内蒙古自治区农村信用社招聘员工亲属</w:t>
            </w:r>
            <w:r>
              <w:rPr>
                <w:rFonts w:ascii="宋体" w:hAnsi="宋体"/>
                <w:sz w:val="22"/>
              </w:rPr>
              <w:t>回避工作要求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需对应聘人员如下亲属关系类型进行排查确认</w:t>
            </w:r>
            <w:r>
              <w:rPr>
                <w:rFonts w:hint="eastAsia" w:ascii="宋体" w:hAnsi="宋体"/>
                <w:sz w:val="22"/>
              </w:rPr>
              <w:t>：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一、关系类型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1.夫妻关系；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2.直系血亲关系，包括祖父母、外祖父母、父母、子女、孙子女、外孙子女；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3.三代以内旁系血亲关系，包括伯叔姑舅姨、兄弟姐妹、堂兄弟姐妹、表兄弟姐妹、侄子女、甥子女；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二</w:t>
            </w:r>
            <w:r>
              <w:rPr>
                <w:rFonts w:hint="eastAsia" w:ascii="宋体" w:hAnsi="宋体"/>
                <w:b/>
                <w:sz w:val="22"/>
              </w:rPr>
              <w:t>、</w:t>
            </w:r>
            <w:r>
              <w:rPr>
                <w:rFonts w:ascii="宋体" w:hAnsi="宋体"/>
                <w:b/>
                <w:sz w:val="22"/>
              </w:rPr>
              <w:t>登记情况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本人的上述亲属关系人员，在内蒙古自治区农村信用社从业的情况存在（   ）、不存在（    ）（请在相应选项打勾）；勾选“存在”的，请在下表登记相关亲属信息，勾选“不存在”的，无需登记下表。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sz w:val="22"/>
                <w:szCs w:val="24"/>
              </w:rPr>
              <w:t>员工亲属情况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与本人关系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工作单位及部门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职务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政治面貌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67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spacing w:val="-20"/>
                <w:sz w:val="22"/>
                <w:szCs w:val="24"/>
                <w:lang w:val="en-US" w:eastAsia="zh-CN"/>
              </w:rPr>
            </w:pP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应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聘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者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本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人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ascii="宋体" w:hAnsi="宋体"/>
                <w:b/>
                <w:spacing w:val="-20"/>
                <w:w w:val="80"/>
                <w:sz w:val="32"/>
                <w:szCs w:val="36"/>
              </w:rPr>
              <w:t>承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  <w:lang w:val="en-US" w:eastAsia="zh-CN"/>
              </w:rPr>
              <w:t xml:space="preserve">诺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</w:rPr>
              <w:t xml:space="preserve">声 明 </w:t>
            </w:r>
            <w:r>
              <w:rPr>
                <w:rFonts w:hint="eastAsia" w:ascii="宋体" w:hAnsi="宋体"/>
                <w:b/>
                <w:spacing w:val="-20"/>
                <w:w w:val="80"/>
                <w:sz w:val="32"/>
                <w:szCs w:val="36"/>
                <w:lang w:val="en-US" w:eastAsia="zh-CN"/>
              </w:rPr>
              <w:t>签 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</w:t>
            </w:r>
            <w:r>
              <w:rPr>
                <w:rFonts w:ascii="宋体" w:hAnsi="宋体"/>
                <w:sz w:val="22"/>
              </w:rPr>
              <w:t>人谨在此郑重承诺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ascii="宋体" w:hAnsi="宋体"/>
                <w:sz w:val="22"/>
              </w:rPr>
              <w:t>上述登记事项均属实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不存在欺骗</w:t>
            </w:r>
            <w:r>
              <w:rPr>
                <w:rFonts w:hint="eastAsia" w:ascii="宋体" w:hAnsi="宋体"/>
                <w:sz w:val="22"/>
              </w:rPr>
              <w:t>、</w:t>
            </w:r>
            <w:r>
              <w:rPr>
                <w:rFonts w:ascii="宋体" w:hAnsi="宋体"/>
                <w:sz w:val="22"/>
              </w:rPr>
              <w:t>隐瞒亲属关系的情况</w:t>
            </w:r>
            <w:r>
              <w:rPr>
                <w:rFonts w:hint="eastAsia" w:ascii="宋体" w:hAnsi="宋体"/>
                <w:sz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2"/>
              </w:rPr>
              <w:t>如有不实，本人愿被取消录取资格并承担一切法律责任。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ind w:firstLine="4400" w:firstLineChars="2000"/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本人签名： 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wordWrap w:val="0"/>
              <w:spacing w:line="0" w:lineRule="atLeast"/>
              <w:ind w:firstLine="440" w:firstLineChars="200"/>
              <w:jc w:val="right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日   期：   </w:t>
            </w:r>
            <w:r>
              <w:rPr>
                <w:rFonts w:hint="eastAsia" w:ascii="宋体" w:hAnsi="宋体"/>
                <w:sz w:val="22"/>
              </w:rPr>
              <w:t xml:space="preserve"> 年    月    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495276E"/>
    <w:rsid w:val="1BF17B6B"/>
    <w:rsid w:val="24F96E4A"/>
    <w:rsid w:val="27D76E6F"/>
    <w:rsid w:val="285A7FA7"/>
    <w:rsid w:val="29E1769B"/>
    <w:rsid w:val="2A3E14C2"/>
    <w:rsid w:val="2D153494"/>
    <w:rsid w:val="2DEE7C20"/>
    <w:rsid w:val="2E6B21BB"/>
    <w:rsid w:val="30132EF5"/>
    <w:rsid w:val="4553296B"/>
    <w:rsid w:val="55E907D7"/>
    <w:rsid w:val="570523A5"/>
    <w:rsid w:val="58AD69C0"/>
    <w:rsid w:val="62013E3F"/>
    <w:rsid w:val="637A5667"/>
    <w:rsid w:val="64FA2727"/>
    <w:rsid w:val="65646091"/>
    <w:rsid w:val="6E1106A1"/>
    <w:rsid w:val="72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0</TotalTime>
  <ScaleCrop>false</ScaleCrop>
  <LinksUpToDate>false</LinksUpToDate>
  <CharactersWithSpaces>2701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风筝</cp:lastModifiedBy>
  <cp:lastPrinted>2020-08-06T06:53:00Z</cp:lastPrinted>
  <dcterms:modified xsi:type="dcterms:W3CDTF">2021-08-20T12:12:19Z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86B5447417C945349746F71E2A679BAF</vt:lpwstr>
  </property>
</Properties>
</file>