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附件1：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</w:t>
      </w:r>
      <w:r>
        <w:rPr>
          <w:rFonts w:hint="eastAsia" w:ascii="宋体" w:hAnsi="宋体" w:cs="宋体"/>
          <w:sz w:val="44"/>
          <w:szCs w:val="44"/>
        </w:rPr>
        <w:t>年湖州</w:t>
      </w:r>
      <w:r>
        <w:rPr>
          <w:rFonts w:hint="eastAsia" w:ascii="宋体" w:hAnsi="宋体" w:cs="宋体"/>
          <w:sz w:val="44"/>
          <w:szCs w:val="44"/>
          <w:lang w:eastAsia="zh-CN"/>
        </w:rPr>
        <w:t>天桥检测中心有限公司</w:t>
      </w:r>
      <w:r>
        <w:rPr>
          <w:rFonts w:hint="eastAsia" w:ascii="宋体" w:hAnsi="宋体" w:cs="宋体"/>
          <w:sz w:val="44"/>
          <w:szCs w:val="44"/>
        </w:rPr>
        <w:t>招聘计划表</w:t>
      </w:r>
    </w:p>
    <w:tbl>
      <w:tblPr>
        <w:tblStyle w:val="2"/>
        <w:tblpPr w:leftFromText="180" w:rightFromText="180" w:vertAnchor="text" w:horzAnchor="page" w:tblpX="1225" w:tblpY="531"/>
        <w:tblOverlap w:val="never"/>
        <w:tblW w:w="1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88"/>
        <w:gridCol w:w="900"/>
        <w:gridCol w:w="766"/>
        <w:gridCol w:w="766"/>
        <w:gridCol w:w="768"/>
        <w:gridCol w:w="1512"/>
        <w:gridCol w:w="750"/>
        <w:gridCol w:w="1650"/>
        <w:gridCol w:w="1817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7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招聘岗位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</w:t>
            </w: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23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招聘对象（</w:t>
            </w:r>
            <w:r>
              <w:rPr>
                <w:rFonts w:hint="default" w:ascii="Arial" w:hAnsi="Arial" w:cs="Arial"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要求</w:t>
            </w:r>
          </w:p>
        </w:tc>
        <w:tc>
          <w:tcPr>
            <w:tcW w:w="7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学历要求</w:t>
            </w:r>
          </w:p>
        </w:tc>
        <w:tc>
          <w:tcPr>
            <w:tcW w:w="1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专业要求</w:t>
            </w:r>
          </w:p>
        </w:tc>
        <w:tc>
          <w:tcPr>
            <w:tcW w:w="29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77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应届毕业生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社会人员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5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967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业务员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 w:val="24"/>
                <w:szCs w:val="24"/>
              </w:rPr>
              <w:t>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熟悉织里地形和织里企业情况，有一定的业务能力，有半年及以上纺织品检测机构相关工作经历，吃苦耐劳，接受加班。条件特别优秀者可适当放宽要求。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</w:trPr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业务员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>√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45周岁以下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全日制大专及以上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熟悉织里地形和织里企业情况，有一定的业务能力，有半年及以上纺织品检测机构相关工作经历，吃苦耐劳，接受加班。条件特别优秀者可适当放宽要求。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6685F"/>
    <w:rsid w:val="22E6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2021-08-20T07:35:00Z</dcterms:created>
  <dc:creator>阿珊</dc:creator>
  <cp:lastModifiedBy>阿珊</cp:lastModifiedBy>
  <dcterms:modified xsi:type="dcterms:W3CDTF">2021-08-20T07:36:00Z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