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40" w:type="dxa"/>
        <w:tblInd w:w="-3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570"/>
        <w:gridCol w:w="629"/>
        <w:gridCol w:w="863"/>
        <w:gridCol w:w="1106"/>
        <w:gridCol w:w="1500"/>
        <w:gridCol w:w="535"/>
        <w:gridCol w:w="890"/>
        <w:gridCol w:w="1313"/>
        <w:gridCol w:w="10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333333"/>
                <w:sz w:val="31"/>
                <w:szCs w:val="31"/>
                <w:shd w:val="clear" w:color="auto" w:fill="FFFFFF"/>
              </w:rPr>
              <w:t xml:space="preserve"> </w:t>
            </w:r>
            <w:r>
              <w:rPr>
                <w:rFonts w:ascii="楷体" w:hAnsi="楷体" w:eastAsia="楷体"/>
                <w:bCs/>
                <w:sz w:val="28"/>
                <w:szCs w:val="28"/>
              </w:rPr>
              <w:t>附件1：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54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36"/>
                <w:szCs w:val="36"/>
              </w:rPr>
              <w:t>2021年高校毕业生就业见习岗位需求信息表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b/>
                <w:bCs/>
                <w:color w:val="000000"/>
                <w:kern w:val="0"/>
                <w:sz w:val="24"/>
                <w:szCs w:val="24"/>
              </w:rPr>
              <w:t>见习人数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b/>
                <w:bCs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1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b/>
                <w:bCs/>
                <w:color w:val="000000"/>
                <w:kern w:val="0"/>
                <w:sz w:val="24"/>
                <w:szCs w:val="24"/>
              </w:rPr>
              <w:t>备注（能否提供食宿）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务川自治县</w:t>
            </w:r>
            <w:r>
              <w:rPr>
                <w:rFonts w:hint="eastAsia" w:ascii="仿宋" w:hAnsi="仿宋" w:eastAsia="仿宋"/>
                <w:color w:val="000000"/>
                <w:kern w:val="0"/>
                <w:lang w:eastAsia="zh-CN"/>
              </w:rPr>
              <w:t>自然资源局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lang w:eastAsia="zh-CN"/>
              </w:rPr>
              <w:t>办公室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lang w:eastAsia="zh-CN"/>
              </w:rPr>
              <w:t>工作人员</w:t>
            </w:r>
          </w:p>
        </w:tc>
        <w:tc>
          <w:tcPr>
            <w:tcW w:w="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kern w:val="0"/>
              </w:rPr>
              <w:t>人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lang w:eastAsia="zh-CN"/>
              </w:rPr>
              <w:t>大学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kern w:val="0"/>
                <w:lang w:eastAsia="zh-CN"/>
              </w:rPr>
              <w:t>本科及以上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一级学科：地理科学类、测绘类、地质类；二级学科：土地资源管理、城乡规划、法学、汉语言文学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务川自治县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lang w:eastAsia="zh-CN"/>
              </w:rPr>
              <w:t>自然资源局</w:t>
            </w:r>
          </w:p>
        </w:tc>
        <w:tc>
          <w:tcPr>
            <w:tcW w:w="1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lang w:eastAsia="zh-CN"/>
              </w:rPr>
              <w:t>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  <w:kern w:val="0"/>
              </w:rPr>
              <w:t>提供早餐、午餐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——</w:t>
            </w:r>
          </w:p>
        </w:tc>
      </w:tr>
    </w:tbl>
    <w:p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8568F"/>
    <w:rsid w:val="08E61475"/>
    <w:rsid w:val="165F2E5B"/>
    <w:rsid w:val="16D8568F"/>
    <w:rsid w:val="232B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2021-05-28T07:24:00Z</dcterms:created>
  <dc:creator>谜</dc:creator>
  <cp:lastModifiedBy>Administrator</cp:lastModifiedBy>
  <dcterms:modified xsi:type="dcterms:W3CDTF">2021-08-18T01:09:15Z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00591A357B2D41FABC6F33F6954F7AAE</vt:lpwstr>
  </property>
</Properties>
</file>