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hint="eastAsia" w:ascii="Times New Roman" w:hAnsi="Times New Roman" w:eastAsia="方正小标宋_GBK" w:cs="方正小标宋_GBK"/>
          <w:kern w:val="0"/>
          <w:sz w:val="44"/>
          <w:szCs w:val="44"/>
        </w:rPr>
      </w:pPr>
      <w:r>
        <w:rPr>
          <w:rFonts w:hint="eastAsia" w:ascii="Times New Roman" w:hAnsi="Times New Roman" w:eastAsia="方正小标宋_GBK" w:cs="方正小标宋_GBK"/>
          <w:kern w:val="0"/>
          <w:sz w:val="44"/>
          <w:szCs w:val="44"/>
        </w:rPr>
        <w:t>疫情防控承诺书</w:t>
      </w:r>
    </w:p>
    <w:p>
      <w:pPr>
        <w:spacing w:line="560" w:lineRule="exact"/>
        <w:ind w:firstLine="640"/>
        <w:rPr>
          <w:rFonts w:hint="eastAsia" w:ascii="Times New Roman" w:hAnsi="Times New Roman" w:eastAsia="方正仿宋_GBK" w:cs="方正仿宋_GBK"/>
          <w:kern w:val="0"/>
          <w:sz w:val="32"/>
          <w:szCs w:val="32"/>
        </w:rPr>
      </w:pPr>
    </w:p>
    <w:p>
      <w:pPr>
        <w:spacing w:line="560" w:lineRule="exact"/>
        <w:ind w:firstLine="640"/>
        <w:rPr>
          <w:rFonts w:hint="eastAsia" w:ascii="Times New Roman" w:hAnsi="Times New Roman" w:eastAsia="方正仿宋_GBK" w:cs="方正仿宋_GBK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kern w:val="0"/>
          <w:sz w:val="32"/>
          <w:szCs w:val="32"/>
        </w:rPr>
        <w:t>本人郑重承诺：本人如实填写承诺书，如果本人符合以下六类人员情况，我将主动上报，绝不隐瞒，如有隐瞒及其它不配合现场防疫人员防控工作等行为，本人愿承担法律责任和一切后果。</w:t>
      </w:r>
    </w:p>
    <w:p>
      <w:pPr>
        <w:spacing w:line="560" w:lineRule="exact"/>
        <w:ind w:firstLine="640"/>
        <w:rPr>
          <w:rFonts w:hint="eastAsia" w:ascii="Times New Roman" w:hAnsi="Times New Roman" w:eastAsia="方正仿宋_GBK" w:cs="方正仿宋_GBK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kern w:val="0"/>
          <w:sz w:val="32"/>
          <w:szCs w:val="32"/>
        </w:rPr>
        <w:t>六类人员：</w:t>
      </w:r>
    </w:p>
    <w:p>
      <w:pPr>
        <w:spacing w:line="560" w:lineRule="exact"/>
        <w:ind w:firstLine="800"/>
        <w:rPr>
          <w:rFonts w:hint="eastAsia" w:ascii="Times New Roman" w:hAnsi="Times New Roman" w:eastAsia="方正仿宋_GBK" w:cs="方正仿宋_GBK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kern w:val="0"/>
          <w:sz w:val="32"/>
          <w:szCs w:val="32"/>
        </w:rPr>
        <w:t>1.是否是确诊病例、疑似病例或无症状感染者？</w:t>
      </w:r>
    </w:p>
    <w:p>
      <w:pPr>
        <w:pStyle w:val="7"/>
        <w:spacing w:line="560" w:lineRule="exact"/>
        <w:ind w:left="920" w:firstLine="0"/>
        <w:rPr>
          <w:rFonts w:hint="eastAsia" w:ascii="Times New Roman" w:hAnsi="Times New Roman" w:eastAsia="方正仿宋_GBK" w:cs="方正仿宋_GBK"/>
          <w:kern w:val="0"/>
          <w:u w:val="single"/>
        </w:rPr>
      </w:pPr>
      <w:r>
        <w:rPr>
          <w:rFonts w:hint="eastAsia" w:ascii="Times New Roman" w:hAnsi="Times New Roman" w:eastAsia="方正仿宋_GBK" w:cs="方正仿宋_GBK"/>
          <w:kern w:val="0"/>
          <w:u w:val="single"/>
        </w:rPr>
        <w:t xml:space="preserve">       </w:t>
      </w:r>
    </w:p>
    <w:p>
      <w:pPr>
        <w:spacing w:line="560" w:lineRule="exact"/>
        <w:ind w:firstLine="800"/>
        <w:rPr>
          <w:rFonts w:hint="eastAsia" w:ascii="Times New Roman" w:hAnsi="Times New Roman" w:eastAsia="方正仿宋_GBK" w:cs="方正仿宋_GBK"/>
          <w:kern w:val="0"/>
          <w:sz w:val="32"/>
          <w:szCs w:val="32"/>
          <w:u w:val="single"/>
        </w:rPr>
      </w:pPr>
      <w:r>
        <w:rPr>
          <w:rFonts w:hint="eastAsia" w:ascii="Times New Roman" w:hAnsi="Times New Roman" w:eastAsia="方正仿宋_GBK" w:cs="方正仿宋_GBK"/>
          <w:kern w:val="0"/>
          <w:sz w:val="32"/>
          <w:szCs w:val="32"/>
        </w:rPr>
        <w:t>2.</w:t>
      </w:r>
      <w:r>
        <w:rPr>
          <w:rFonts w:hint="eastAsia" w:ascii="Times New Roman" w:hAnsi="Times New Roman" w:eastAsia="方正仿宋_GBK" w:cs="方正仿宋_GBK"/>
          <w:spacing w:val="-6"/>
          <w:kern w:val="0"/>
          <w:sz w:val="32"/>
          <w:szCs w:val="32"/>
        </w:rPr>
        <w:t>是否是确诊病例、疑似病例或无症状感染者的密切接触者？</w:t>
      </w:r>
      <w:r>
        <w:rPr>
          <w:rFonts w:hint="eastAsia" w:ascii="Times New Roman" w:hAnsi="Times New Roman" w:eastAsia="方正仿宋_GBK" w:cs="方正仿宋_GBK"/>
          <w:kern w:val="0"/>
          <w:sz w:val="32"/>
          <w:szCs w:val="32"/>
        </w:rPr>
        <w:t xml:space="preserve"> </w:t>
      </w:r>
    </w:p>
    <w:p>
      <w:pPr>
        <w:pStyle w:val="7"/>
        <w:spacing w:line="560" w:lineRule="exact"/>
        <w:ind w:left="920" w:firstLine="0"/>
        <w:rPr>
          <w:rFonts w:hint="eastAsia" w:ascii="Times New Roman" w:hAnsi="Times New Roman" w:eastAsia="方正仿宋_GBK" w:cs="方正仿宋_GBK"/>
          <w:kern w:val="0"/>
        </w:rPr>
      </w:pPr>
      <w:r>
        <w:rPr>
          <w:rFonts w:hint="eastAsia" w:ascii="Times New Roman" w:hAnsi="Times New Roman" w:eastAsia="方正仿宋_GBK" w:cs="方正仿宋_GBK"/>
          <w:kern w:val="0"/>
          <w:u w:val="single"/>
        </w:rPr>
        <w:t xml:space="preserve">       </w:t>
      </w:r>
    </w:p>
    <w:p>
      <w:pPr>
        <w:spacing w:line="560" w:lineRule="exact"/>
        <w:ind w:firstLine="800"/>
        <w:rPr>
          <w:rFonts w:hint="eastAsia" w:ascii="Times New Roman" w:hAnsi="Times New Roman" w:eastAsia="方正仿宋_GBK" w:cs="方正仿宋_GBK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kern w:val="0"/>
          <w:sz w:val="32"/>
          <w:szCs w:val="32"/>
        </w:rPr>
        <w:t>3.是否是因所在小区（农村居住区）有确诊病例、疑似病例或无症状感染者而被封闭隔离者？</w:t>
      </w:r>
    </w:p>
    <w:p>
      <w:pPr>
        <w:pStyle w:val="7"/>
        <w:spacing w:line="560" w:lineRule="exact"/>
        <w:ind w:left="920" w:firstLine="0"/>
        <w:rPr>
          <w:rFonts w:hint="eastAsia" w:ascii="Times New Roman" w:hAnsi="Times New Roman" w:eastAsia="方正仿宋_GBK" w:cs="方正仿宋_GBK"/>
          <w:kern w:val="0"/>
          <w:u w:val="single"/>
        </w:rPr>
      </w:pPr>
      <w:r>
        <w:rPr>
          <w:rFonts w:hint="eastAsia" w:ascii="Times New Roman" w:hAnsi="Times New Roman" w:eastAsia="方正仿宋_GBK" w:cs="方正仿宋_GBK"/>
          <w:kern w:val="0"/>
          <w:u w:val="single"/>
        </w:rPr>
        <w:t xml:space="preserve">       </w:t>
      </w:r>
    </w:p>
    <w:p>
      <w:pPr>
        <w:spacing w:line="560" w:lineRule="exact"/>
        <w:ind w:firstLine="800"/>
        <w:rPr>
          <w:rFonts w:hint="eastAsia" w:ascii="Times New Roman" w:hAnsi="Times New Roman" w:eastAsia="方正仿宋_GBK" w:cs="方正仿宋_GBK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kern w:val="0"/>
          <w:sz w:val="32"/>
          <w:szCs w:val="32"/>
        </w:rPr>
        <w:t>4.是否自外省返回满14天？</w:t>
      </w:r>
    </w:p>
    <w:p>
      <w:pPr>
        <w:pStyle w:val="7"/>
        <w:spacing w:line="560" w:lineRule="exact"/>
        <w:ind w:left="920" w:firstLine="0"/>
        <w:rPr>
          <w:rFonts w:hint="eastAsia" w:ascii="Times New Roman" w:hAnsi="Times New Roman" w:eastAsia="方正仿宋_GBK" w:cs="方正仿宋_GBK"/>
          <w:kern w:val="0"/>
          <w:u w:val="single"/>
        </w:rPr>
      </w:pPr>
      <w:r>
        <w:rPr>
          <w:rFonts w:hint="eastAsia" w:ascii="Times New Roman" w:hAnsi="Times New Roman" w:eastAsia="方正仿宋_GBK" w:cs="方正仿宋_GBK"/>
          <w:kern w:val="0"/>
          <w:u w:val="single"/>
        </w:rPr>
        <w:t xml:space="preserve">       </w:t>
      </w:r>
    </w:p>
    <w:p>
      <w:pPr>
        <w:spacing w:line="560" w:lineRule="exact"/>
        <w:ind w:firstLine="800"/>
        <w:rPr>
          <w:rFonts w:hint="eastAsia" w:ascii="Times New Roman" w:hAnsi="Times New Roman" w:eastAsia="方正仿宋_GBK" w:cs="方正仿宋_GBK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kern w:val="0"/>
          <w:sz w:val="32"/>
          <w:szCs w:val="32"/>
        </w:rPr>
        <w:t>5.近14天有无发热症状未痊愈的？</w:t>
      </w:r>
    </w:p>
    <w:p>
      <w:pPr>
        <w:pStyle w:val="7"/>
        <w:spacing w:line="560" w:lineRule="exact"/>
        <w:ind w:left="920" w:firstLine="0"/>
        <w:rPr>
          <w:rFonts w:hint="eastAsia" w:ascii="Times New Roman" w:hAnsi="Times New Roman" w:eastAsia="方正仿宋_GBK" w:cs="方正仿宋_GBK"/>
          <w:kern w:val="0"/>
          <w:u w:val="single"/>
        </w:rPr>
      </w:pPr>
      <w:r>
        <w:rPr>
          <w:rFonts w:hint="eastAsia" w:ascii="Times New Roman" w:hAnsi="Times New Roman" w:eastAsia="方正仿宋_GBK" w:cs="方正仿宋_GBK"/>
          <w:kern w:val="0"/>
          <w:u w:val="single"/>
        </w:rPr>
        <w:t xml:space="preserve">       </w:t>
      </w:r>
    </w:p>
    <w:p>
      <w:pPr>
        <w:spacing w:line="560" w:lineRule="exact"/>
        <w:ind w:firstLine="800"/>
        <w:rPr>
          <w:rFonts w:hint="eastAsia" w:ascii="Times New Roman" w:hAnsi="Times New Roman" w:eastAsia="方正仿宋_GBK" w:cs="方正仿宋_GBK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kern w:val="0"/>
          <w:sz w:val="32"/>
          <w:szCs w:val="32"/>
        </w:rPr>
        <w:t>6.是否是</w:t>
      </w:r>
      <w:bookmarkStart w:id="0" w:name="_GoBack"/>
      <w:bookmarkEnd w:id="0"/>
      <w:r>
        <w:rPr>
          <w:rFonts w:hint="eastAsia" w:ascii="Times New Roman" w:hAnsi="Times New Roman" w:eastAsia="方正仿宋_GBK" w:cs="方正仿宋_GBK"/>
          <w:kern w:val="0"/>
          <w:sz w:val="32"/>
          <w:szCs w:val="32"/>
        </w:rPr>
        <w:t>境外返回人员？</w:t>
      </w:r>
    </w:p>
    <w:p>
      <w:pPr>
        <w:pStyle w:val="7"/>
        <w:spacing w:line="560" w:lineRule="exact"/>
        <w:ind w:left="920" w:firstLine="0"/>
        <w:rPr>
          <w:rFonts w:hint="eastAsia" w:ascii="Times New Roman" w:hAnsi="Times New Roman" w:eastAsia="方正仿宋_GBK" w:cs="方正仿宋_GBK"/>
          <w:kern w:val="0"/>
          <w:u w:val="single"/>
        </w:rPr>
      </w:pPr>
      <w:r>
        <w:rPr>
          <w:rFonts w:hint="eastAsia" w:ascii="Times New Roman" w:hAnsi="Times New Roman" w:eastAsia="方正仿宋_GBK" w:cs="方正仿宋_GBK"/>
          <w:kern w:val="0"/>
          <w:u w:val="single"/>
        </w:rPr>
        <w:t xml:space="preserve">       </w:t>
      </w:r>
    </w:p>
    <w:p>
      <w:pPr>
        <w:spacing w:line="560" w:lineRule="exact"/>
        <w:rPr>
          <w:rFonts w:hint="eastAsia" w:ascii="Times New Roman" w:hAnsi="Times New Roman" w:eastAsia="方正仿宋_GBK" w:cs="方正仿宋_GBK"/>
          <w:kern w:val="0"/>
          <w:sz w:val="32"/>
          <w:szCs w:val="32"/>
        </w:rPr>
      </w:pPr>
    </w:p>
    <w:p>
      <w:pPr>
        <w:spacing w:line="560" w:lineRule="exact"/>
        <w:ind w:firstLine="3520"/>
        <w:rPr>
          <w:rFonts w:hint="eastAsia" w:ascii="Times New Roman" w:hAnsi="Times New Roman" w:eastAsia="方正仿宋_GBK" w:cs="方正仿宋_GBK"/>
          <w:kern w:val="0"/>
          <w:sz w:val="32"/>
          <w:szCs w:val="32"/>
          <w:u w:val="single"/>
        </w:rPr>
      </w:pPr>
      <w:r>
        <w:rPr>
          <w:rFonts w:hint="eastAsia" w:ascii="Times New Roman" w:hAnsi="Times New Roman" w:eastAsia="方正仿宋_GBK" w:cs="方正仿宋_GBK"/>
          <w:kern w:val="0"/>
          <w:sz w:val="32"/>
          <w:szCs w:val="32"/>
        </w:rPr>
        <w:t>承诺人（签字）：</w:t>
      </w:r>
      <w:r>
        <w:rPr>
          <w:rFonts w:hint="eastAsia" w:ascii="Times New Roman" w:hAnsi="Times New Roman" w:eastAsia="方正仿宋_GBK" w:cs="方正仿宋_GBK"/>
          <w:kern w:val="0"/>
          <w:sz w:val="32"/>
          <w:szCs w:val="32"/>
          <w:u w:val="single"/>
        </w:rPr>
        <w:t xml:space="preserve">               </w:t>
      </w:r>
    </w:p>
    <w:p>
      <w:pPr>
        <w:spacing w:line="560" w:lineRule="exact"/>
        <w:ind w:firstLine="640"/>
        <w:jc w:val="center"/>
        <w:rPr>
          <w:rStyle w:val="6"/>
          <w:rFonts w:hint="eastAsia" w:ascii="Times New Roman" w:hAnsi="Times New Roman" w:eastAsia="方正仿宋_GBK" w:cs="方正仿宋_GBK"/>
          <w:b w:val="0"/>
          <w:bCs/>
          <w:color w:val="auto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kern w:val="0"/>
          <w:sz w:val="32"/>
          <w:szCs w:val="32"/>
        </w:rPr>
        <w:t xml:space="preserve">                202</w:t>
      </w:r>
      <w:r>
        <w:rPr>
          <w:rFonts w:hint="eastAsia" w:ascii="Times New Roman" w:hAnsi="Times New Roman" w:eastAsia="方正仿宋_GBK" w:cs="方正仿宋_GBK"/>
          <w:kern w:val="0"/>
          <w:sz w:val="32"/>
          <w:szCs w:val="32"/>
          <w:lang w:val="en-US" w:eastAsia="zh-CN"/>
        </w:rPr>
        <w:t>1</w:t>
      </w:r>
      <w:r>
        <w:rPr>
          <w:rFonts w:hint="eastAsia" w:ascii="Times New Roman" w:hAnsi="Times New Roman" w:eastAsia="方正仿宋_GBK" w:cs="方正仿宋_GBK"/>
          <w:kern w:val="0"/>
          <w:sz w:val="32"/>
          <w:szCs w:val="32"/>
        </w:rPr>
        <w:t>年  月  日</w:t>
      </w:r>
    </w:p>
    <w:p/>
    <w:sectPr>
      <w:pgSz w:w="11906" w:h="16838"/>
      <w:pgMar w:top="1531" w:right="1474" w:bottom="1417" w:left="1587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F919F4C-97FF-4C82-BA83-BD00D2DBEC8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804389B-E521-455F-9856-B40C7FF1582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BD546392-20B3-4F70-95D6-92E9149BF27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77E6EA4-CFBF-40B6-B919-EBE800F507BB}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5" w:fontKey="{FC39F950-46AF-4493-9218-CD0D48413F9F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0" w:usb1="00000000" w:usb2="00000000" w:usb3="00000000" w:csb0="00000000" w:csb1="00000000"/>
    <w:embedRegular r:id="rId6" w:fontKey="{ADEEF675-C5D3-45AF-AC7F-2869AB2BEF2E}"/>
  </w:font>
  <w:font w:name="方正小标宋_GBK">
    <w:panose1 w:val="02000000000000000000"/>
    <w:charset w:val="86"/>
    <w:family w:val="auto"/>
    <w:pitch w:val="default"/>
    <w:sig w:usb0="00000000" w:usb1="00000000" w:usb2="00000000" w:usb3="00000000" w:csb0="00000000" w:csb1="00000000"/>
    <w:embedRegular r:id="rId7" w:fontKey="{DE9DFE87-4437-47EC-A4A1-4CFC379A2F7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897167D"/>
    <w:rsid w:val="50B70E8F"/>
    <w:rsid w:val="58971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6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qFormat/>
    <w:uiPriority w:val="0"/>
    <w:pPr>
      <w:ind w:left="420" w:leftChars="200"/>
    </w:pPr>
  </w:style>
  <w:style w:type="character" w:styleId="6">
    <w:name w:val="Strong"/>
    <w:basedOn w:val="5"/>
    <w:qFormat/>
    <w:uiPriority w:val="0"/>
    <w:rPr>
      <w:b/>
    </w:rPr>
  </w:style>
  <w:style w:type="paragraph" w:styleId="7">
    <w:name w:val="List Paragraph"/>
    <w:qFormat/>
    <w:uiPriority w:val="26"/>
    <w:pPr>
      <w:widowControl w:val="0"/>
      <w:ind w:firstLine="420"/>
      <w:jc w:val="both"/>
    </w:pPr>
    <w:rPr>
      <w:rFonts w:ascii="仿宋_GB2312" w:hAnsi="宋体" w:eastAsia="宋体" w:cs="宋体"/>
      <w:sz w:val="32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2021-01-11T08:37:00Z</dcterms:created>
  <dc:creator>LMD</dc:creator>
  <cp:lastModifiedBy>WPS_1591252361</cp:lastModifiedBy>
  <dcterms:modified xsi:type="dcterms:W3CDTF">2021-01-13T09:12:24Z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  <property fmtid="{D5CDD505-2E9C-101B-9397-08002B2CF9AE}" pid="3" name="KSOSaveFontToCloudKey">
    <vt:lpwstr>215558409_embed</vt:lpwstr>
  </property>
</Properties>
</file>