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Arial" w:hAnsi="Arial" w:cs="Arial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Arial" w:hAnsi="Arial" w:cs="Arial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 xml:space="preserve">附件1         </w:t>
      </w:r>
    </w:p>
    <w:p>
      <w:pPr>
        <w:jc w:val="center"/>
        <w:rPr>
          <w:rFonts w:hint="eastAsia" w:ascii="Arial" w:hAnsi="Arial" w:cs="Arial"/>
          <w:i w:val="0"/>
          <w:caps w:val="0"/>
          <w:color w:val="auto"/>
          <w:spacing w:val="0"/>
          <w:sz w:val="44"/>
          <w:szCs w:val="44"/>
          <w:u w:val="none"/>
        </w:rPr>
      </w:pPr>
      <w:r>
        <w:rPr>
          <w:rFonts w:hint="eastAsia" w:ascii="Arial" w:hAnsi="Arial" w:cs="Arial"/>
          <w:i w:val="0"/>
          <w:caps w:val="0"/>
          <w:color w:val="auto"/>
          <w:spacing w:val="0"/>
          <w:sz w:val="44"/>
          <w:szCs w:val="44"/>
          <w:u w:val="none"/>
        </w:rPr>
        <w:fldChar w:fldCharType="begin"/>
      </w:r>
      <w:r>
        <w:rPr>
          <w:rFonts w:hint="eastAsia" w:ascii="Arial" w:hAnsi="Arial" w:cs="Arial"/>
          <w:i w:val="0"/>
          <w:caps w:val="0"/>
          <w:color w:val="auto"/>
          <w:spacing w:val="0"/>
          <w:sz w:val="44"/>
          <w:szCs w:val="44"/>
          <w:u w:val="none"/>
        </w:rPr>
        <w:instrText xml:space="preserve"> HYPERLINK "E:\\事业单位考试各项材料\\1_南岔县2021年公开招聘事业单位工作人员岗位设置.doc" </w:instrText>
      </w:r>
      <w:r>
        <w:rPr>
          <w:rFonts w:hint="eastAsia" w:ascii="Arial" w:hAnsi="Arial" w:cs="Arial"/>
          <w:i w:val="0"/>
          <w:caps w:val="0"/>
          <w:color w:val="auto"/>
          <w:spacing w:val="0"/>
          <w:sz w:val="44"/>
          <w:szCs w:val="44"/>
          <w:u w:val="none"/>
        </w:rPr>
        <w:fldChar w:fldCharType="separate"/>
      </w:r>
      <w:r>
        <w:rPr>
          <w:rStyle w:val="4"/>
          <w:rFonts w:hint="eastAsia" w:ascii="Arial" w:hAnsi="Arial" w:cs="Arial"/>
          <w:i w:val="0"/>
          <w:caps w:val="0"/>
          <w:color w:val="auto"/>
          <w:spacing w:val="0"/>
          <w:sz w:val="44"/>
          <w:szCs w:val="44"/>
          <w:u w:val="none"/>
        </w:rPr>
        <w:t>南岔县2021年公开招聘事业单位工作人员岗位设置一览表</w:t>
      </w:r>
      <w:r>
        <w:rPr>
          <w:rFonts w:hint="eastAsia" w:ascii="Arial" w:hAnsi="Arial" w:cs="Arial"/>
          <w:i w:val="0"/>
          <w:caps w:val="0"/>
          <w:color w:val="auto"/>
          <w:spacing w:val="0"/>
          <w:sz w:val="44"/>
          <w:szCs w:val="44"/>
          <w:u w:val="none"/>
        </w:rPr>
        <w:fldChar w:fldCharType="end"/>
      </w:r>
    </w:p>
    <w:tbl>
      <w:tblPr>
        <w:tblStyle w:val="2"/>
        <w:tblpPr w:leftFromText="180" w:rightFromText="180" w:vertAnchor="text" w:horzAnchor="page" w:tblpX="1416" w:tblpY="718"/>
        <w:tblOverlap w:val="never"/>
        <w:tblW w:w="138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6"/>
        <w:gridCol w:w="3336"/>
        <w:gridCol w:w="936"/>
        <w:gridCol w:w="1656"/>
        <w:gridCol w:w="4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聘</w:t>
            </w:r>
            <w:r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用</w:t>
            </w: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主管单位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招聘岗</w:t>
            </w:r>
          </w:p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位数量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报考岗位编号</w:t>
            </w:r>
          </w:p>
        </w:tc>
        <w:tc>
          <w:tcPr>
            <w:tcW w:w="4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招聘专业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南岔县融媒体中心</w:t>
            </w: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中共南岔县委员会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001</w:t>
            </w:r>
          </w:p>
        </w:tc>
        <w:tc>
          <w:tcPr>
            <w:tcW w:w="4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播音与主持艺术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南岔县投资评审中心</w:t>
            </w: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南岔县财政局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002</w:t>
            </w:r>
          </w:p>
        </w:tc>
        <w:tc>
          <w:tcPr>
            <w:tcW w:w="4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土木工程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南岔县预算编审中心</w:t>
            </w: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南岔县财政局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003</w:t>
            </w:r>
          </w:p>
        </w:tc>
        <w:tc>
          <w:tcPr>
            <w:tcW w:w="4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会计学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南岔县就业服务中心</w:t>
            </w: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南岔县人力资源和社会保障局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004</w:t>
            </w:r>
          </w:p>
        </w:tc>
        <w:tc>
          <w:tcPr>
            <w:tcW w:w="4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档案学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南岔县市政设施服务中心</w:t>
            </w: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南岔县政府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005</w:t>
            </w:r>
          </w:p>
        </w:tc>
        <w:tc>
          <w:tcPr>
            <w:tcW w:w="4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会计电算化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南岔县北药产业发展服务中心</w:t>
            </w: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南岔县农业农村局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006</w:t>
            </w:r>
          </w:p>
        </w:tc>
        <w:tc>
          <w:tcPr>
            <w:tcW w:w="4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药品生产技术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南岔县机关综合服务站</w:t>
            </w: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南岔县政府办公室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007</w:t>
            </w:r>
          </w:p>
          <w:p>
            <w:pPr>
              <w:jc w:val="center"/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008</w:t>
            </w:r>
          </w:p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009</w:t>
            </w:r>
          </w:p>
        </w:tc>
        <w:tc>
          <w:tcPr>
            <w:tcW w:w="4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007文秘1个、008中文1个、009公共事业管理1个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南岔县规划服务中心</w:t>
            </w: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南岔县自然资源局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010</w:t>
            </w:r>
          </w:p>
        </w:tc>
        <w:tc>
          <w:tcPr>
            <w:tcW w:w="4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规划设计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南岔县卫生健康服务中心</w:t>
            </w: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南岔县卫生健康局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011</w:t>
            </w:r>
          </w:p>
        </w:tc>
        <w:tc>
          <w:tcPr>
            <w:tcW w:w="4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公共卫生管理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南岔县青少年活动中心</w:t>
            </w: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南岔县教育局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012</w:t>
            </w:r>
          </w:p>
        </w:tc>
        <w:tc>
          <w:tcPr>
            <w:tcW w:w="4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运动训练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南岔县政府投资审计中心</w:t>
            </w: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南岔县审计局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013</w:t>
            </w:r>
          </w:p>
        </w:tc>
        <w:tc>
          <w:tcPr>
            <w:tcW w:w="4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审计学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南岔县统计普查中心</w:t>
            </w: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南岔县统计局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014</w:t>
            </w:r>
          </w:p>
        </w:tc>
        <w:tc>
          <w:tcPr>
            <w:tcW w:w="4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统计学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南岔县房屋征收服务中心</w:t>
            </w:r>
          </w:p>
        </w:tc>
        <w:tc>
          <w:tcPr>
            <w:tcW w:w="3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南岔县住房和城乡建设局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013</w:t>
            </w:r>
          </w:p>
        </w:tc>
        <w:tc>
          <w:tcPr>
            <w:tcW w:w="4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土木工程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招聘岗位合计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Arial" w:hAnsi="Arial" w:cs="Arial"/>
          <w:i w:val="0"/>
          <w:caps w:val="0"/>
          <w:color w:val="auto"/>
          <w:spacing w:val="0"/>
          <w:sz w:val="32"/>
          <w:szCs w:val="32"/>
          <w:u w:val="none"/>
        </w:rPr>
      </w:pPr>
      <w:bookmarkStart w:id="0" w:name="_GoBack"/>
      <w:bookmarkEnd w:id="0"/>
    </w:p>
    <w:sectPr>
      <w:pgSz w:w="16838" w:h="11906" w:orient="landscape"/>
      <w:pgMar w:top="1803" w:right="1440" w:bottom="102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FC5EDC"/>
    <w:rsid w:val="16FC5EDC"/>
    <w:rsid w:val="3325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semiHidden/>
    <w:unhideWhenUsed/>
    <w:qFormat/>
    <w:uiPriority w:val="99"/>
    <w:rPr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2021-08-16T03:37:00Z</dcterms:created>
  <dc:creator>星全</dc:creator>
  <cp:lastModifiedBy>星全</cp:lastModifiedBy>
  <cp:lastPrinted>2021-08-16T03:48:22Z</cp:lastPrinted>
  <dcterms:modified xsi:type="dcterms:W3CDTF">2021-08-16T03:52:30Z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