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472" w:firstLineChars="20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2"/>
          <w:szCs w:val="22"/>
          <w:shd w:val="clear" w:fill="FFFFFF"/>
          <w:lang w:val="en-US" w:eastAsia="zh-CN"/>
        </w:rPr>
        <w:t>普格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2"/>
          <w:szCs w:val="22"/>
          <w:shd w:val="clear" w:fill="FFFFFF"/>
        </w:rPr>
        <w:t>县人民医院2021年公开考核招聘编制外工</w:t>
      </w:r>
      <w:bookmarkStart w:id="0" w:name="_GoBack"/>
      <w:bookmarkEnd w:id="0"/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2"/>
          <w:szCs w:val="22"/>
          <w:shd w:val="clear" w:fill="FFFFFF"/>
        </w:rPr>
        <w:t>作人员岗位及要求一览表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826"/>
        <w:gridCol w:w="735"/>
        <w:gridCol w:w="1005"/>
        <w:gridCol w:w="1095"/>
        <w:gridCol w:w="914"/>
        <w:gridCol w:w="838"/>
        <w:gridCol w:w="764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" w:type="pct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2"/>
                <w:szCs w:val="2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2"/>
                <w:szCs w:val="22"/>
                <w:shd w:val="clear" w:fill="FFFFFF"/>
                <w:vertAlign w:val="baseline"/>
                <w:lang w:eastAsia="zh-CN"/>
              </w:rPr>
              <w:t>序号</w:t>
            </w:r>
          </w:p>
        </w:tc>
        <w:tc>
          <w:tcPr>
            <w:tcW w:w="484" w:type="pct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2"/>
                <w:szCs w:val="2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2"/>
                <w:szCs w:val="22"/>
                <w:shd w:val="clear" w:fill="FFFFFF"/>
                <w:vertAlign w:val="baseline"/>
                <w:lang w:eastAsia="zh-CN"/>
              </w:rPr>
              <w:t>岗位名称</w:t>
            </w:r>
          </w:p>
        </w:tc>
        <w:tc>
          <w:tcPr>
            <w:tcW w:w="431" w:type="pct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2"/>
                <w:szCs w:val="2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2"/>
                <w:szCs w:val="22"/>
                <w:shd w:val="clear" w:fill="FFFFFF"/>
                <w:vertAlign w:val="baseline"/>
                <w:lang w:eastAsia="zh-CN"/>
              </w:rPr>
              <w:t>招聘人数</w:t>
            </w:r>
          </w:p>
        </w:tc>
        <w:tc>
          <w:tcPr>
            <w:tcW w:w="589" w:type="pct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2"/>
                <w:szCs w:val="2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2"/>
                <w:szCs w:val="22"/>
                <w:shd w:val="clear" w:fill="FFFFFF"/>
                <w:vertAlign w:val="baseline"/>
                <w:lang w:eastAsia="zh-CN"/>
              </w:rPr>
              <w:t>招聘对象范围</w:t>
            </w:r>
          </w:p>
        </w:tc>
        <w:tc>
          <w:tcPr>
            <w:tcW w:w="642" w:type="pct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2"/>
                <w:szCs w:val="2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2"/>
                <w:szCs w:val="22"/>
                <w:shd w:val="clear" w:fill="FFFFFF"/>
                <w:vertAlign w:val="baseline"/>
                <w:lang w:eastAsia="zh-CN"/>
              </w:rPr>
              <w:t>年龄</w:t>
            </w:r>
          </w:p>
        </w:tc>
        <w:tc>
          <w:tcPr>
            <w:tcW w:w="536" w:type="pct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2"/>
                <w:szCs w:val="2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2"/>
                <w:szCs w:val="22"/>
                <w:shd w:val="clear" w:fill="FFFFFF"/>
                <w:vertAlign w:val="baseline"/>
                <w:lang w:eastAsia="zh-CN"/>
              </w:rPr>
              <w:t>学历</w:t>
            </w:r>
          </w:p>
        </w:tc>
        <w:tc>
          <w:tcPr>
            <w:tcW w:w="491" w:type="pct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2"/>
                <w:szCs w:val="2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2"/>
                <w:szCs w:val="22"/>
                <w:shd w:val="clear" w:fill="FFFFFF"/>
                <w:vertAlign w:val="baseline"/>
                <w:lang w:eastAsia="zh-CN"/>
              </w:rPr>
              <w:t>专业</w:t>
            </w:r>
          </w:p>
        </w:tc>
        <w:tc>
          <w:tcPr>
            <w:tcW w:w="448" w:type="pct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2"/>
                <w:szCs w:val="2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2"/>
                <w:szCs w:val="22"/>
                <w:shd w:val="clear" w:fill="FFFFFF"/>
                <w:vertAlign w:val="baseline"/>
                <w:lang w:eastAsia="zh-CN"/>
              </w:rPr>
              <w:t>其他</w:t>
            </w:r>
          </w:p>
        </w:tc>
        <w:tc>
          <w:tcPr>
            <w:tcW w:w="999" w:type="pct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2"/>
                <w:szCs w:val="2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2"/>
                <w:szCs w:val="22"/>
                <w:shd w:val="clear" w:fill="FFFFFF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376" w:type="pct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484" w:type="pct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中医康复科</w:t>
            </w:r>
          </w:p>
        </w:tc>
        <w:tc>
          <w:tcPr>
            <w:tcW w:w="431" w:type="pct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589" w:type="pct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eastAsia="zh-CN"/>
              </w:rPr>
              <w:t>面向全</w:t>
            </w:r>
            <w:r>
              <w:rPr>
                <w:rFonts w:hint="eastAsia" w:ascii="仿宋_GB2312" w:hAnsi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省</w:t>
            </w:r>
          </w:p>
        </w:tc>
        <w:tc>
          <w:tcPr>
            <w:tcW w:w="642" w:type="pct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3</w:t>
            </w:r>
            <w:r>
              <w:rPr>
                <w:rFonts w:hint="eastAsia" w:ascii="仿宋_GB2312" w:hAnsi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周岁以下</w:t>
            </w:r>
          </w:p>
        </w:tc>
        <w:tc>
          <w:tcPr>
            <w:tcW w:w="536" w:type="pct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eastAsia="zh-CN"/>
              </w:rPr>
              <w:t>国民教育大专及以上</w:t>
            </w:r>
          </w:p>
        </w:tc>
        <w:tc>
          <w:tcPr>
            <w:tcW w:w="491" w:type="pct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康复治疗学</w:t>
            </w:r>
          </w:p>
        </w:tc>
        <w:tc>
          <w:tcPr>
            <w:tcW w:w="448" w:type="pct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eastAsia="zh-CN"/>
              </w:rPr>
              <w:t>取得</w:t>
            </w:r>
            <w:r>
              <w:rPr>
                <w:rFonts w:hint="eastAsia" w:ascii="仿宋_GB2312" w:hAnsi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相应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eastAsia="zh-CN"/>
              </w:rPr>
              <w:t>资格证书</w:t>
            </w:r>
          </w:p>
        </w:tc>
        <w:tc>
          <w:tcPr>
            <w:tcW w:w="999" w:type="pct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(熟练掌握电脑操作Word、Excel软件使用）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376" w:type="pct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484" w:type="pct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_GB2312" w:hAnsi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中医康复科</w:t>
            </w:r>
          </w:p>
        </w:tc>
        <w:tc>
          <w:tcPr>
            <w:tcW w:w="431" w:type="pct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_GB2312" w:hAnsi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589" w:type="pct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eastAsia="zh-CN"/>
              </w:rPr>
              <w:t>面向全</w:t>
            </w:r>
            <w:r>
              <w:rPr>
                <w:rFonts w:hint="eastAsia" w:ascii="仿宋_GB2312" w:hAnsi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省</w:t>
            </w:r>
          </w:p>
        </w:tc>
        <w:tc>
          <w:tcPr>
            <w:tcW w:w="642" w:type="pct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3</w:t>
            </w:r>
            <w:r>
              <w:rPr>
                <w:rFonts w:hint="eastAsia" w:ascii="仿宋_GB2312" w:hAnsi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周岁以下</w:t>
            </w:r>
          </w:p>
        </w:tc>
        <w:tc>
          <w:tcPr>
            <w:tcW w:w="536" w:type="pct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eastAsia="zh-CN"/>
              </w:rPr>
              <w:t>国民教育大专及以上</w:t>
            </w:r>
          </w:p>
        </w:tc>
        <w:tc>
          <w:tcPr>
            <w:tcW w:w="491" w:type="pct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="仿宋_GB2312" w:hAnsi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中药学</w:t>
            </w:r>
          </w:p>
        </w:tc>
        <w:tc>
          <w:tcPr>
            <w:tcW w:w="448" w:type="pct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eastAsia="zh-CN"/>
              </w:rPr>
              <w:t>取得</w:t>
            </w:r>
            <w:r>
              <w:rPr>
                <w:rFonts w:hint="eastAsia" w:ascii="仿宋_GB2312" w:hAnsi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相应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eastAsia="zh-CN"/>
              </w:rPr>
              <w:t>资格证书</w:t>
            </w:r>
          </w:p>
        </w:tc>
        <w:tc>
          <w:tcPr>
            <w:tcW w:w="999" w:type="pct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(熟练掌握电脑操作Word、Excel软件使用）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</w:trPr>
        <w:tc>
          <w:tcPr>
            <w:tcW w:w="376" w:type="pct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484" w:type="pct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eastAsia="zh-CN"/>
              </w:rPr>
              <w:t>临床</w:t>
            </w:r>
            <w:r>
              <w:rPr>
                <w:rFonts w:hint="eastAsia" w:ascii="仿宋_GB2312" w:hAnsi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医生</w:t>
            </w:r>
          </w:p>
        </w:tc>
        <w:tc>
          <w:tcPr>
            <w:tcW w:w="431" w:type="pct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20</w:t>
            </w:r>
          </w:p>
        </w:tc>
        <w:tc>
          <w:tcPr>
            <w:tcW w:w="589" w:type="pct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eastAsia="zh-CN"/>
              </w:rPr>
              <w:t>面向全省</w:t>
            </w:r>
          </w:p>
        </w:tc>
        <w:tc>
          <w:tcPr>
            <w:tcW w:w="642" w:type="pct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助理医师（3</w:t>
            </w:r>
            <w:r>
              <w:rPr>
                <w:rFonts w:hint="eastAsia" w:ascii="仿宋_GB2312" w:hAnsi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周岁以下），执业医师（</w:t>
            </w:r>
            <w:r>
              <w:rPr>
                <w:rFonts w:hint="eastAsia" w:ascii="仿宋_GB2312" w:hAnsi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放宽到40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周岁以下）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536" w:type="pct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国民教育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eastAsia="zh-CN"/>
              </w:rPr>
              <w:t>大专及以上</w:t>
            </w:r>
          </w:p>
        </w:tc>
        <w:tc>
          <w:tcPr>
            <w:tcW w:w="491" w:type="pct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eastAsia="zh-CN"/>
              </w:rPr>
              <w:t>临床医学</w:t>
            </w:r>
          </w:p>
        </w:tc>
        <w:tc>
          <w:tcPr>
            <w:tcW w:w="448" w:type="pct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eastAsia="zh-CN"/>
              </w:rPr>
              <w:t>取得相应资格证书</w:t>
            </w:r>
          </w:p>
        </w:tc>
        <w:tc>
          <w:tcPr>
            <w:tcW w:w="999" w:type="pct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(熟练掌握电脑操作Word、Excel软件使用）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376" w:type="pct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484" w:type="pct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五官科</w:t>
            </w:r>
          </w:p>
        </w:tc>
        <w:tc>
          <w:tcPr>
            <w:tcW w:w="431" w:type="pct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_GB2312" w:hAnsi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589" w:type="pct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面向全省</w:t>
            </w:r>
          </w:p>
        </w:tc>
        <w:tc>
          <w:tcPr>
            <w:tcW w:w="642" w:type="pct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3</w:t>
            </w:r>
            <w:r>
              <w:rPr>
                <w:rFonts w:hint="eastAsia" w:ascii="仿宋_GB2312" w:hAnsi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周岁以下</w:t>
            </w:r>
          </w:p>
        </w:tc>
        <w:tc>
          <w:tcPr>
            <w:tcW w:w="536" w:type="pct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仿宋_GB2312" w:hAnsi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eastAsia="zh-CN"/>
              </w:rPr>
              <w:t>国民教育大专及以上</w:t>
            </w:r>
          </w:p>
        </w:tc>
        <w:tc>
          <w:tcPr>
            <w:tcW w:w="491" w:type="pct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耳鼻喉</w:t>
            </w:r>
          </w:p>
        </w:tc>
        <w:tc>
          <w:tcPr>
            <w:tcW w:w="448" w:type="pct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eastAsia="zh-CN"/>
              </w:rPr>
              <w:t>取得</w:t>
            </w:r>
            <w:r>
              <w:rPr>
                <w:rFonts w:hint="eastAsia" w:ascii="仿宋_GB2312" w:hAnsi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相应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eastAsia="zh-CN"/>
              </w:rPr>
              <w:t>资格证书</w:t>
            </w:r>
          </w:p>
        </w:tc>
        <w:tc>
          <w:tcPr>
            <w:tcW w:w="999" w:type="pct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(熟练掌握电脑操作Word、Excel软件使用）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376" w:type="pct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_GB2312" w:hAnsi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484" w:type="pct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_GB2312" w:hAnsi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五官科</w:t>
            </w:r>
          </w:p>
        </w:tc>
        <w:tc>
          <w:tcPr>
            <w:tcW w:w="431" w:type="pct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_GB2312" w:hAnsi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589" w:type="pct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面向全省</w:t>
            </w:r>
          </w:p>
        </w:tc>
        <w:tc>
          <w:tcPr>
            <w:tcW w:w="642" w:type="pct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3</w:t>
            </w:r>
            <w:r>
              <w:rPr>
                <w:rFonts w:hint="eastAsia" w:ascii="仿宋_GB2312" w:hAnsi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周岁以下</w:t>
            </w:r>
          </w:p>
        </w:tc>
        <w:tc>
          <w:tcPr>
            <w:tcW w:w="536" w:type="pct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仿宋_GB2312" w:hAnsi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eastAsia="zh-CN"/>
              </w:rPr>
              <w:t>国民教育大专及以上</w:t>
            </w:r>
          </w:p>
        </w:tc>
        <w:tc>
          <w:tcPr>
            <w:tcW w:w="491" w:type="pct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眼</w:t>
            </w:r>
          </w:p>
        </w:tc>
        <w:tc>
          <w:tcPr>
            <w:tcW w:w="448" w:type="pct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eastAsia="zh-CN"/>
              </w:rPr>
              <w:t>取得</w:t>
            </w:r>
            <w:r>
              <w:rPr>
                <w:rFonts w:hint="eastAsia" w:ascii="仿宋_GB2312" w:hAnsi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相应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eastAsia="zh-CN"/>
              </w:rPr>
              <w:t>资格证书</w:t>
            </w:r>
          </w:p>
        </w:tc>
        <w:tc>
          <w:tcPr>
            <w:tcW w:w="999" w:type="pct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(熟练掌握电脑操作Word、Excel软件使用）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</w:trPr>
        <w:tc>
          <w:tcPr>
            <w:tcW w:w="376" w:type="pct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_GB2312" w:hAnsi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484" w:type="pct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_GB2312" w:hAnsi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影像科</w:t>
            </w:r>
          </w:p>
        </w:tc>
        <w:tc>
          <w:tcPr>
            <w:tcW w:w="431" w:type="pct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_GB2312" w:hAnsi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589" w:type="pct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_GB2312" w:hAnsi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面向全省</w:t>
            </w:r>
          </w:p>
        </w:tc>
        <w:tc>
          <w:tcPr>
            <w:tcW w:w="642" w:type="pct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3</w:t>
            </w:r>
            <w:r>
              <w:rPr>
                <w:rFonts w:hint="eastAsia" w:ascii="仿宋_GB2312" w:hAnsi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周岁以下</w:t>
            </w:r>
          </w:p>
        </w:tc>
        <w:tc>
          <w:tcPr>
            <w:tcW w:w="536" w:type="pct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eastAsia="zh-CN"/>
              </w:rPr>
              <w:t>国民教育大专及以上</w:t>
            </w:r>
          </w:p>
        </w:tc>
        <w:tc>
          <w:tcPr>
            <w:tcW w:w="491" w:type="pct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default" w:ascii="仿宋_GB2312" w:hAnsi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医学影像诊断学</w:t>
            </w:r>
          </w:p>
        </w:tc>
        <w:tc>
          <w:tcPr>
            <w:tcW w:w="448" w:type="pct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eastAsia="zh-CN"/>
              </w:rPr>
              <w:t>取得</w:t>
            </w:r>
            <w:r>
              <w:rPr>
                <w:rFonts w:hint="eastAsia" w:ascii="仿宋_GB2312" w:hAnsi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相应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eastAsia="zh-CN"/>
              </w:rPr>
              <w:t>资格证书</w:t>
            </w:r>
          </w:p>
        </w:tc>
        <w:tc>
          <w:tcPr>
            <w:tcW w:w="999" w:type="pct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(熟练掌握电脑操作Word、Excel软件使用）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</w:trPr>
        <w:tc>
          <w:tcPr>
            <w:tcW w:w="376" w:type="pct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_GB2312" w:hAnsi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484" w:type="pct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_GB2312" w:hAnsi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护理</w:t>
            </w:r>
          </w:p>
        </w:tc>
        <w:tc>
          <w:tcPr>
            <w:tcW w:w="431" w:type="pct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_GB2312" w:hAnsi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589" w:type="pct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="仿宋_GB2312" w:hAnsi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面向全州</w:t>
            </w:r>
          </w:p>
        </w:tc>
        <w:tc>
          <w:tcPr>
            <w:tcW w:w="642" w:type="pct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30周岁以下</w:t>
            </w:r>
          </w:p>
        </w:tc>
        <w:tc>
          <w:tcPr>
            <w:tcW w:w="536" w:type="pct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eastAsia="zh-CN"/>
              </w:rPr>
              <w:t>国民教育大专及以上</w:t>
            </w:r>
          </w:p>
        </w:tc>
        <w:tc>
          <w:tcPr>
            <w:tcW w:w="491" w:type="pct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default" w:ascii="仿宋_GB2312" w:hAnsi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护理学</w:t>
            </w:r>
          </w:p>
        </w:tc>
        <w:tc>
          <w:tcPr>
            <w:tcW w:w="448" w:type="pct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eastAsia="zh-CN"/>
              </w:rPr>
              <w:t>取得</w:t>
            </w:r>
            <w:r>
              <w:rPr>
                <w:rFonts w:hint="eastAsia" w:ascii="仿宋_GB2312" w:hAnsi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相应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eastAsia="zh-CN"/>
              </w:rPr>
              <w:t>资格证书</w:t>
            </w:r>
          </w:p>
        </w:tc>
        <w:tc>
          <w:tcPr>
            <w:tcW w:w="999" w:type="pct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default" w:ascii="仿宋_GB2312" w:hAnsi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身高158cm及以上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(熟练掌握电脑操作Word、Excel软件使用）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ngsanaUPC"/>
    <w:panose1 w:val="02020603050405020304"/>
    <w:charset w:val="01"/>
    <w:family w:val="swiss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Microsoft Sans Serif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SoukouMincho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oukouMincho">
    <w:panose1 w:val="02000600000000000000"/>
    <w:charset w:val="80"/>
    <w:family w:val="auto"/>
    <w:pitch w:val="default"/>
    <w:sig w:usb0="A00002FF" w:usb1="68C7FEFF" w:usb2="00000012" w:usb3="00000000" w:csb0="0002000D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altName w:val="微软雅黑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37402D"/>
    <w:rsid w:val="1B923744"/>
    <w:rsid w:val="37E456C8"/>
    <w:rsid w:val="65E67031"/>
    <w:rsid w:val="75857709"/>
    <w:rsid w:val="7937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widowControl/>
      <w:ind w:firstLine="680"/>
    </w:pPr>
    <w:rPr>
      <w:rFonts w:ascii="Times New Roman" w:hAnsi="Times New Roman"/>
      <w:szCs w:val="20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2021-08-12T01:06:00Z</dcterms:created>
  <dc:creator>Administrator</dc:creator>
  <cp:lastModifiedBy>Administrator</cp:lastModifiedBy>
  <dcterms:modified xsi:type="dcterms:W3CDTF">2021-08-12T02:50:09Z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364F4B2384D14A63B9DCE25CB45BBFC3</vt:lpwstr>
  </property>
</Properties>
</file>