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F9" w:rsidRDefault="006D14F9">
      <w:pPr>
        <w:pStyle w:val="NormalWeb"/>
        <w:widowControl/>
        <w:shd w:val="clear" w:color="auto" w:fill="FFFFFF"/>
        <w:spacing w:line="580" w:lineRule="exact"/>
        <w:jc w:val="center"/>
        <w:rPr>
          <w:rFonts w:ascii="宋体" w:cs="宋体"/>
          <w:color w:val="000000"/>
          <w:sz w:val="44"/>
          <w:szCs w:val="44"/>
        </w:rPr>
      </w:pPr>
      <w:r>
        <w:rPr>
          <w:rFonts w:ascii="宋体" w:hAnsi="宋体" w:cs="宋体" w:hint="eastAsia"/>
          <w:color w:val="000000"/>
          <w:sz w:val="44"/>
          <w:szCs w:val="44"/>
        </w:rPr>
        <w:t>田东县公安局</w:t>
      </w:r>
      <w:r>
        <w:rPr>
          <w:rFonts w:ascii="宋体" w:hAnsi="宋体" w:cs="宋体"/>
          <w:color w:val="000000"/>
          <w:sz w:val="44"/>
          <w:szCs w:val="44"/>
        </w:rPr>
        <w:t>2021</w:t>
      </w:r>
      <w:r>
        <w:rPr>
          <w:rFonts w:ascii="宋体" w:hAnsi="宋体" w:cs="宋体" w:hint="eastAsia"/>
          <w:color w:val="000000"/>
          <w:sz w:val="44"/>
          <w:szCs w:val="44"/>
        </w:rPr>
        <w:t>年公开招聘</w:t>
      </w:r>
    </w:p>
    <w:p w:rsidR="006D14F9" w:rsidRDefault="006D14F9">
      <w:pPr>
        <w:pStyle w:val="NormalWeb"/>
        <w:widowControl/>
        <w:shd w:val="clear" w:color="auto" w:fill="FFFFFF"/>
        <w:spacing w:line="580" w:lineRule="exact"/>
        <w:jc w:val="center"/>
        <w:rPr>
          <w:rFonts w:ascii="宋体" w:cs="宋体"/>
          <w:color w:val="000000"/>
          <w:sz w:val="44"/>
          <w:szCs w:val="44"/>
        </w:rPr>
      </w:pPr>
      <w:r>
        <w:rPr>
          <w:rFonts w:ascii="宋体" w:hAnsi="宋体" w:cs="宋体" w:hint="eastAsia"/>
          <w:color w:val="000000"/>
          <w:sz w:val="44"/>
          <w:szCs w:val="44"/>
        </w:rPr>
        <w:t>学校护学岗辅</w:t>
      </w:r>
      <w:r w:rsidRPr="00D71F34">
        <w:rPr>
          <w:rFonts w:ascii="宋体" w:hAnsi="宋体" w:cs="宋体" w:hint="eastAsia"/>
          <w:color w:val="000000"/>
          <w:sz w:val="44"/>
          <w:szCs w:val="44"/>
        </w:rPr>
        <w:t>助</w:t>
      </w:r>
      <w:r>
        <w:rPr>
          <w:rFonts w:ascii="宋体" w:hAnsi="宋体" w:cs="宋体" w:hint="eastAsia"/>
          <w:color w:val="000000"/>
          <w:sz w:val="44"/>
          <w:szCs w:val="44"/>
        </w:rPr>
        <w:t>人员公告</w:t>
      </w:r>
    </w:p>
    <w:p w:rsidR="006D14F9" w:rsidRDefault="006D14F9">
      <w:pPr>
        <w:pStyle w:val="NormalWeb"/>
        <w:widowControl/>
        <w:shd w:val="clear" w:color="auto" w:fill="FFFFFF"/>
        <w:spacing w:line="580" w:lineRule="exact"/>
        <w:jc w:val="center"/>
        <w:rPr>
          <w:rFonts w:ascii="宋体" w:hAnsi="宋体" w:cs="宋体"/>
          <w:color w:val="333333"/>
          <w:spacing w:val="8"/>
          <w:sz w:val="25"/>
          <w:szCs w:val="25"/>
        </w:rPr>
      </w:pPr>
      <w:r>
        <w:rPr>
          <w:rFonts w:ascii="宋体" w:hAnsi="宋体" w:cs="宋体"/>
          <w:color w:val="333333"/>
          <w:spacing w:val="8"/>
          <w:sz w:val="25"/>
          <w:szCs w:val="25"/>
        </w:rPr>
        <w:t xml:space="preserve"> </w:t>
      </w:r>
    </w:p>
    <w:p w:rsidR="006D14F9" w:rsidRPr="00291839" w:rsidRDefault="006D14F9" w:rsidP="00D71F34">
      <w:pPr>
        <w:widowControl/>
        <w:spacing w:line="540" w:lineRule="exact"/>
        <w:ind w:firstLineChars="200" w:firstLine="31680"/>
        <w:jc w:val="left"/>
        <w:rPr>
          <w:sz w:val="32"/>
          <w:szCs w:val="32"/>
        </w:rPr>
      </w:pPr>
      <w:r>
        <w:rPr>
          <w:rFonts w:ascii="??_GB2312" w:hAnsi="??_GB2312" w:hint="eastAsia"/>
          <w:sz w:val="32"/>
          <w:szCs w:val="32"/>
        </w:rPr>
        <w:t>为</w:t>
      </w:r>
      <w:r>
        <w:rPr>
          <w:rFonts w:ascii="宋体" w:hAnsi="宋体" w:cs="宋体" w:hint="eastAsia"/>
          <w:sz w:val="32"/>
          <w:szCs w:val="32"/>
        </w:rPr>
        <w:t>充实警力，更好地维护全县社会政治和校园周边治安稳定，进一步深化</w:t>
      </w:r>
      <w:r>
        <w:rPr>
          <w:rFonts w:eastAsia="Times New Roman"/>
          <w:sz w:val="32"/>
          <w:szCs w:val="32"/>
        </w:rPr>
        <w:t>“</w:t>
      </w:r>
      <w:r>
        <w:rPr>
          <w:rFonts w:ascii="宋体" w:hAnsi="宋体" w:cs="宋体" w:hint="eastAsia"/>
          <w:sz w:val="32"/>
          <w:szCs w:val="32"/>
        </w:rPr>
        <w:t>平安田东</w:t>
      </w:r>
      <w:r>
        <w:rPr>
          <w:rFonts w:eastAsia="Times New Roman"/>
          <w:sz w:val="32"/>
          <w:szCs w:val="32"/>
        </w:rPr>
        <w:t>”</w:t>
      </w:r>
      <w:r>
        <w:rPr>
          <w:rFonts w:ascii="宋体" w:hAnsi="宋体" w:cs="宋体" w:hint="eastAsia"/>
          <w:sz w:val="32"/>
          <w:szCs w:val="32"/>
        </w:rPr>
        <w:t>建设，现面向社会公开招聘</w:t>
      </w:r>
      <w:r w:rsidRPr="002127AE">
        <w:rPr>
          <w:rFonts w:ascii="宋体" w:hAnsi="宋体" w:cs="宋体" w:hint="eastAsia"/>
          <w:sz w:val="32"/>
          <w:szCs w:val="32"/>
        </w:rPr>
        <w:t>学校护学岗辅助人员</w:t>
      </w:r>
      <w:r>
        <w:rPr>
          <w:rFonts w:ascii="宋体" w:hAnsi="宋体" w:cs="宋体" w:hint="eastAsia"/>
          <w:sz w:val="32"/>
          <w:szCs w:val="32"/>
        </w:rPr>
        <w:t>，公告如下：</w:t>
      </w:r>
    </w:p>
    <w:p w:rsidR="006D14F9" w:rsidRPr="00D71F34" w:rsidRDefault="006D14F9" w:rsidP="00D71F34">
      <w:pPr>
        <w:widowControl/>
        <w:spacing w:line="540" w:lineRule="exact"/>
        <w:ind w:firstLineChars="200" w:firstLine="31680"/>
        <w:jc w:val="left"/>
        <w:rPr>
          <w:rFonts w:ascii="宋体" w:cs="宋体"/>
          <w:b/>
          <w:sz w:val="30"/>
          <w:szCs w:val="30"/>
        </w:rPr>
      </w:pPr>
      <w:r w:rsidRPr="00D71F34">
        <w:rPr>
          <w:rFonts w:ascii="宋体" w:hAnsi="宋体" w:cs="宋体" w:hint="eastAsia"/>
          <w:b/>
          <w:sz w:val="30"/>
          <w:szCs w:val="30"/>
        </w:rPr>
        <w:t>一、招聘原则</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按照德才兼备和“公开、平等、竞争、择优”原则，实行公开招聘，择优聘用。</w:t>
      </w:r>
    </w:p>
    <w:p w:rsidR="006D14F9" w:rsidRPr="00D71F34" w:rsidRDefault="006D14F9" w:rsidP="00D71F34">
      <w:pPr>
        <w:widowControl/>
        <w:spacing w:line="540" w:lineRule="exact"/>
        <w:ind w:firstLineChars="200" w:firstLine="31680"/>
        <w:jc w:val="left"/>
        <w:rPr>
          <w:rFonts w:ascii="宋体" w:cs="宋体"/>
          <w:b/>
          <w:sz w:val="30"/>
          <w:szCs w:val="30"/>
        </w:rPr>
      </w:pPr>
      <w:r w:rsidRPr="00D71F34">
        <w:rPr>
          <w:rFonts w:ascii="宋体" w:hAnsi="宋体" w:cs="宋体" w:hint="eastAsia"/>
          <w:b/>
          <w:sz w:val="30"/>
          <w:szCs w:val="30"/>
        </w:rPr>
        <w:t>二、招聘职数</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招聘名额为</w:t>
      </w:r>
      <w:r>
        <w:rPr>
          <w:rFonts w:ascii="宋体" w:hAnsi="宋体" w:cs="宋体"/>
          <w:sz w:val="30"/>
          <w:szCs w:val="30"/>
        </w:rPr>
        <w:t>150</w:t>
      </w:r>
      <w:r>
        <w:rPr>
          <w:rFonts w:ascii="宋体" w:hAnsi="宋体" w:cs="宋体" w:hint="eastAsia"/>
          <w:sz w:val="30"/>
          <w:szCs w:val="30"/>
        </w:rPr>
        <w:t>名（男性</w:t>
      </w:r>
      <w:r>
        <w:rPr>
          <w:rFonts w:ascii="宋体" w:hAnsi="宋体" w:cs="宋体"/>
          <w:sz w:val="30"/>
          <w:szCs w:val="30"/>
        </w:rPr>
        <w:t>140</w:t>
      </w:r>
      <w:r>
        <w:rPr>
          <w:rFonts w:ascii="宋体" w:hAnsi="宋体" w:cs="宋体" w:hint="eastAsia"/>
          <w:sz w:val="30"/>
          <w:szCs w:val="30"/>
        </w:rPr>
        <w:t>名；女性</w:t>
      </w:r>
      <w:r>
        <w:rPr>
          <w:rFonts w:ascii="宋体" w:hAnsi="宋体" w:cs="宋体"/>
          <w:sz w:val="30"/>
          <w:szCs w:val="30"/>
        </w:rPr>
        <w:t>10</w:t>
      </w:r>
      <w:r>
        <w:rPr>
          <w:rFonts w:ascii="宋体" w:hAnsi="宋体" w:cs="宋体" w:hint="eastAsia"/>
          <w:sz w:val="30"/>
          <w:szCs w:val="30"/>
        </w:rPr>
        <w:t>名），为非人民警察身份性质，不纳入机构编制部门管理范围，列入公安机关辅警队伍管理，由县公安局统一分配从事警务辅助工作。</w:t>
      </w:r>
    </w:p>
    <w:p w:rsidR="006D14F9" w:rsidRPr="00D71F34" w:rsidRDefault="006D14F9" w:rsidP="00D71F34">
      <w:pPr>
        <w:widowControl/>
        <w:spacing w:line="540" w:lineRule="exact"/>
        <w:ind w:firstLineChars="200" w:firstLine="31680"/>
        <w:jc w:val="left"/>
        <w:rPr>
          <w:rFonts w:ascii="宋体" w:cs="宋体"/>
          <w:b/>
          <w:sz w:val="30"/>
          <w:szCs w:val="30"/>
        </w:rPr>
      </w:pPr>
      <w:r w:rsidRPr="00D71F34">
        <w:rPr>
          <w:rFonts w:ascii="宋体" w:hAnsi="宋体" w:cs="宋体" w:hint="eastAsia"/>
          <w:b/>
          <w:sz w:val="30"/>
          <w:szCs w:val="30"/>
        </w:rPr>
        <w:t>三、招聘对象和条件</w:t>
      </w:r>
    </w:p>
    <w:p w:rsidR="006D14F9" w:rsidRDefault="006D14F9" w:rsidP="00B63BA2">
      <w:pPr>
        <w:widowControl/>
        <w:spacing w:line="540" w:lineRule="exact"/>
        <w:ind w:firstLine="640"/>
        <w:jc w:val="left"/>
        <w:rPr>
          <w:rFonts w:ascii="宋体" w:cs="宋体"/>
          <w:b/>
          <w:bCs/>
          <w:color w:val="000000"/>
          <w:kern w:val="0"/>
          <w:sz w:val="30"/>
          <w:szCs w:val="30"/>
        </w:rPr>
      </w:pPr>
      <w:r>
        <w:rPr>
          <w:rFonts w:ascii="宋体" w:hAnsi="宋体" w:cs="宋体"/>
          <w:b/>
          <w:bCs/>
          <w:color w:val="000000"/>
          <w:kern w:val="0"/>
          <w:sz w:val="30"/>
          <w:szCs w:val="30"/>
        </w:rPr>
        <w:t>(</w:t>
      </w:r>
      <w:r>
        <w:rPr>
          <w:rFonts w:ascii="宋体" w:hAnsi="宋体" w:cs="宋体" w:hint="eastAsia"/>
          <w:b/>
          <w:bCs/>
          <w:color w:val="000000"/>
          <w:kern w:val="0"/>
          <w:sz w:val="30"/>
          <w:szCs w:val="30"/>
        </w:rPr>
        <w:t>一</w:t>
      </w:r>
      <w:r>
        <w:rPr>
          <w:rFonts w:ascii="宋体" w:hAnsi="宋体" w:cs="宋体"/>
          <w:b/>
          <w:bCs/>
          <w:color w:val="000000"/>
          <w:kern w:val="0"/>
          <w:sz w:val="30"/>
          <w:szCs w:val="30"/>
        </w:rPr>
        <w:t>)</w:t>
      </w:r>
      <w:r>
        <w:rPr>
          <w:rFonts w:ascii="宋体" w:hAnsi="宋体" w:cs="宋体" w:hint="eastAsia"/>
          <w:b/>
          <w:bCs/>
          <w:color w:val="000000"/>
          <w:kern w:val="0"/>
          <w:sz w:val="30"/>
          <w:szCs w:val="30"/>
        </w:rPr>
        <w:t>基本条件</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1.</w:t>
      </w:r>
      <w:r>
        <w:rPr>
          <w:rFonts w:ascii="宋体" w:hAnsi="宋体" w:cs="宋体" w:hint="eastAsia"/>
          <w:color w:val="333333"/>
          <w:kern w:val="0"/>
          <w:sz w:val="30"/>
          <w:szCs w:val="30"/>
          <w:shd w:val="clear" w:color="auto" w:fill="FFFFFF"/>
        </w:rPr>
        <w:t>拥护中华人民共和国宪法，遵守国家法律法规，品行端正；</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2.</w:t>
      </w:r>
      <w:r>
        <w:rPr>
          <w:rFonts w:ascii="宋体" w:hAnsi="宋体" w:cs="宋体" w:hint="eastAsia"/>
          <w:color w:val="333333"/>
          <w:kern w:val="0"/>
          <w:sz w:val="30"/>
          <w:szCs w:val="30"/>
          <w:shd w:val="clear" w:color="auto" w:fill="FFFFFF"/>
        </w:rPr>
        <w:t>政治可靠、作风正派、责任心强，具备爱岗敬业、吃苦耐劳精神，服从工作安排；</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3.</w:t>
      </w:r>
      <w:r>
        <w:rPr>
          <w:rFonts w:ascii="宋体" w:hAnsi="宋体" w:cs="宋体" w:hint="eastAsia"/>
          <w:color w:val="333333"/>
          <w:kern w:val="0"/>
          <w:sz w:val="30"/>
          <w:szCs w:val="30"/>
          <w:shd w:val="clear" w:color="auto" w:fill="FFFFFF"/>
        </w:rPr>
        <w:t>有正义感，能够保守工作秘密，敢于同违法犯罪行为作斗争；</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4.</w:t>
      </w:r>
      <w:r>
        <w:rPr>
          <w:rFonts w:ascii="宋体" w:hAnsi="宋体" w:cs="宋体" w:hint="eastAsia"/>
          <w:color w:val="333333"/>
          <w:kern w:val="0"/>
          <w:sz w:val="30"/>
          <w:szCs w:val="30"/>
          <w:shd w:val="clear" w:color="auto" w:fill="FFFFFF"/>
        </w:rPr>
        <w:t>具有高中（含中专）及以上文化程度，有以下条件情况下可放宽学历为初中：服役期间担任过士官或有荣立三等功以上奖励的；在偏远地区和艰苦地区服役的。非普通高等学历教育的其他国民教育形式（包括自学考试、成人教育、网络教育等）的毕业生须在</w:t>
      </w:r>
      <w:smartTag w:uri="urn:schemas-microsoft-com:office:smarttags" w:element="chsdate">
        <w:smartTagPr>
          <w:attr w:name="IsROCDate" w:val="False"/>
          <w:attr w:name="IsLunarDate" w:val="False"/>
          <w:attr w:name="Day" w:val="10"/>
          <w:attr w:name="Month" w:val="8"/>
          <w:attr w:name="Year" w:val="2021"/>
        </w:smartTagPr>
        <w:r>
          <w:rPr>
            <w:rFonts w:ascii="宋体" w:hAnsi="宋体" w:cs="宋体"/>
            <w:color w:val="333333"/>
            <w:kern w:val="0"/>
            <w:sz w:val="30"/>
            <w:szCs w:val="30"/>
            <w:shd w:val="clear" w:color="auto" w:fill="FFFFFF"/>
          </w:rPr>
          <w:t>2021</w:t>
        </w:r>
        <w:r>
          <w:rPr>
            <w:rFonts w:ascii="宋体" w:hAnsi="宋体" w:cs="宋体" w:hint="eastAsia"/>
            <w:color w:val="333333"/>
            <w:kern w:val="0"/>
            <w:sz w:val="30"/>
            <w:szCs w:val="30"/>
            <w:shd w:val="clear" w:color="auto" w:fill="FFFFFF"/>
          </w:rPr>
          <w:t>年</w:t>
        </w: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月</w:t>
        </w: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日</w:t>
        </w:r>
      </w:smartTag>
      <w:r>
        <w:rPr>
          <w:rFonts w:ascii="宋体" w:hAnsi="宋体" w:cs="宋体" w:hint="eastAsia"/>
          <w:color w:val="333333"/>
          <w:kern w:val="0"/>
          <w:sz w:val="30"/>
          <w:szCs w:val="30"/>
          <w:shd w:val="clear" w:color="auto" w:fill="FFFFFF"/>
        </w:rPr>
        <w:t>前取得相应的学历、学位证书；</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5.</w:t>
      </w:r>
      <w:r>
        <w:rPr>
          <w:rFonts w:ascii="宋体" w:hAnsi="宋体" w:cs="宋体" w:hint="eastAsia"/>
          <w:color w:val="333333"/>
          <w:kern w:val="0"/>
          <w:sz w:val="30"/>
          <w:szCs w:val="30"/>
          <w:shd w:val="clear" w:color="auto" w:fill="FFFFFF"/>
        </w:rPr>
        <w:t>年龄：男为</w:t>
      </w:r>
      <w:r>
        <w:rPr>
          <w:rFonts w:ascii="宋体" w:hAnsi="宋体" w:cs="宋体"/>
          <w:color w:val="333333"/>
          <w:kern w:val="0"/>
          <w:sz w:val="30"/>
          <w:szCs w:val="30"/>
          <w:shd w:val="clear" w:color="auto" w:fill="FFFFFF"/>
        </w:rPr>
        <w:t>18</w:t>
      </w:r>
      <w:r>
        <w:rPr>
          <w:rFonts w:ascii="宋体" w:hAnsi="宋体" w:cs="宋体" w:hint="eastAsia"/>
          <w:color w:val="333333"/>
          <w:kern w:val="0"/>
          <w:sz w:val="30"/>
          <w:szCs w:val="30"/>
          <w:shd w:val="clear" w:color="auto" w:fill="FFFFFF"/>
        </w:rPr>
        <w:t>周岁以上，</w:t>
      </w:r>
      <w:r>
        <w:rPr>
          <w:rFonts w:ascii="宋体" w:hAnsi="宋体" w:cs="宋体"/>
          <w:color w:val="333333"/>
          <w:kern w:val="0"/>
          <w:sz w:val="30"/>
          <w:szCs w:val="30"/>
          <w:shd w:val="clear" w:color="auto" w:fill="FFFFFF"/>
        </w:rPr>
        <w:t>35</w:t>
      </w:r>
      <w:r>
        <w:rPr>
          <w:rFonts w:ascii="宋体" w:hAnsi="宋体" w:cs="宋体" w:hint="eastAsia"/>
          <w:color w:val="333333"/>
          <w:kern w:val="0"/>
          <w:sz w:val="30"/>
          <w:szCs w:val="30"/>
          <w:shd w:val="clear" w:color="auto" w:fill="FFFFFF"/>
        </w:rPr>
        <w:t>周岁以下（</w:t>
      </w:r>
      <w:smartTag w:uri="urn:schemas-microsoft-com:office:smarttags" w:element="chsdate">
        <w:smartTagPr>
          <w:attr w:name="IsROCDate" w:val="False"/>
          <w:attr w:name="IsLunarDate" w:val="False"/>
          <w:attr w:name="Day" w:val="10"/>
          <w:attr w:name="Month" w:val="8"/>
          <w:attr w:name="Year" w:val="1985"/>
        </w:smartTagPr>
        <w:r>
          <w:rPr>
            <w:rFonts w:ascii="宋体" w:hAnsi="宋体" w:cs="宋体"/>
            <w:color w:val="333333"/>
            <w:kern w:val="0"/>
            <w:sz w:val="30"/>
            <w:szCs w:val="30"/>
            <w:shd w:val="clear" w:color="auto" w:fill="FFFFFF"/>
          </w:rPr>
          <w:t>1985</w:t>
        </w:r>
        <w:r>
          <w:rPr>
            <w:rFonts w:ascii="宋体" w:hAnsi="宋体" w:cs="宋体" w:hint="eastAsia"/>
            <w:color w:val="333333"/>
            <w:kern w:val="0"/>
            <w:sz w:val="30"/>
            <w:szCs w:val="30"/>
            <w:shd w:val="clear" w:color="auto" w:fill="FFFFFF"/>
          </w:rPr>
          <w:t>年</w:t>
        </w: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月</w:t>
        </w: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日</w:t>
        </w:r>
      </w:smartTag>
      <w:r>
        <w:rPr>
          <w:rFonts w:ascii="宋体" w:hAnsi="宋体" w:cs="宋体" w:hint="eastAsia"/>
          <w:color w:val="333333"/>
          <w:kern w:val="0"/>
          <w:sz w:val="30"/>
          <w:szCs w:val="30"/>
          <w:shd w:val="clear" w:color="auto" w:fill="FFFFFF"/>
        </w:rPr>
        <w:t>至</w:t>
      </w:r>
      <w:smartTag w:uri="urn:schemas-microsoft-com:office:smarttags" w:element="chsdate">
        <w:smartTagPr>
          <w:attr w:name="IsROCDate" w:val="False"/>
          <w:attr w:name="IsLunarDate" w:val="False"/>
          <w:attr w:name="Day" w:val="10"/>
          <w:attr w:name="Month" w:val="8"/>
          <w:attr w:name="Year" w:val="2003"/>
        </w:smartTagPr>
        <w:r>
          <w:rPr>
            <w:rFonts w:ascii="宋体" w:hAnsi="宋体" w:cs="宋体"/>
            <w:color w:val="333333"/>
            <w:kern w:val="0"/>
            <w:sz w:val="30"/>
            <w:szCs w:val="30"/>
            <w:shd w:val="clear" w:color="auto" w:fill="FFFFFF"/>
          </w:rPr>
          <w:t>2003</w:t>
        </w:r>
        <w:r>
          <w:rPr>
            <w:rFonts w:ascii="宋体" w:hAnsi="宋体" w:cs="宋体" w:hint="eastAsia"/>
            <w:color w:val="333333"/>
            <w:kern w:val="0"/>
            <w:sz w:val="30"/>
            <w:szCs w:val="30"/>
            <w:shd w:val="clear" w:color="auto" w:fill="FFFFFF"/>
          </w:rPr>
          <w:t>年</w:t>
        </w: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月</w:t>
        </w: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日</w:t>
        </w:r>
      </w:smartTag>
      <w:r>
        <w:rPr>
          <w:rFonts w:ascii="宋体" w:hAnsi="宋体" w:cs="宋体" w:hint="eastAsia"/>
          <w:color w:val="333333"/>
          <w:kern w:val="0"/>
          <w:sz w:val="30"/>
          <w:szCs w:val="30"/>
          <w:shd w:val="clear" w:color="auto" w:fill="FFFFFF"/>
        </w:rPr>
        <w:t>期间出生）；女为</w:t>
      </w:r>
      <w:r>
        <w:rPr>
          <w:rFonts w:ascii="宋体" w:hAnsi="宋体" w:cs="宋体"/>
          <w:color w:val="333333"/>
          <w:kern w:val="0"/>
          <w:sz w:val="30"/>
          <w:szCs w:val="30"/>
          <w:shd w:val="clear" w:color="auto" w:fill="FFFFFF"/>
        </w:rPr>
        <w:t>18</w:t>
      </w:r>
      <w:r>
        <w:rPr>
          <w:rFonts w:ascii="宋体" w:hAnsi="宋体" w:cs="宋体" w:hint="eastAsia"/>
          <w:color w:val="333333"/>
          <w:kern w:val="0"/>
          <w:sz w:val="30"/>
          <w:szCs w:val="30"/>
          <w:shd w:val="clear" w:color="auto" w:fill="FFFFFF"/>
        </w:rPr>
        <w:t>周岁以上，</w:t>
      </w:r>
      <w:r>
        <w:rPr>
          <w:rFonts w:ascii="宋体" w:hAnsi="宋体" w:cs="宋体"/>
          <w:color w:val="333333"/>
          <w:kern w:val="0"/>
          <w:sz w:val="30"/>
          <w:szCs w:val="30"/>
          <w:shd w:val="clear" w:color="auto" w:fill="FFFFFF"/>
        </w:rPr>
        <w:t>30</w:t>
      </w:r>
      <w:r>
        <w:rPr>
          <w:rFonts w:ascii="宋体" w:hAnsi="宋体" w:cs="宋体" w:hint="eastAsia"/>
          <w:color w:val="333333"/>
          <w:kern w:val="0"/>
          <w:sz w:val="30"/>
          <w:szCs w:val="30"/>
          <w:shd w:val="clear" w:color="auto" w:fill="FFFFFF"/>
        </w:rPr>
        <w:t>周岁以下（</w:t>
      </w:r>
      <w:smartTag w:uri="urn:schemas-microsoft-com:office:smarttags" w:element="chsdate">
        <w:smartTagPr>
          <w:attr w:name="IsROCDate" w:val="False"/>
          <w:attr w:name="IsLunarDate" w:val="False"/>
          <w:attr w:name="Day" w:val="10"/>
          <w:attr w:name="Month" w:val="8"/>
          <w:attr w:name="Year" w:val="1991"/>
        </w:smartTagPr>
        <w:r>
          <w:rPr>
            <w:rFonts w:ascii="宋体" w:hAnsi="宋体" w:cs="宋体"/>
            <w:color w:val="333333"/>
            <w:kern w:val="0"/>
            <w:sz w:val="30"/>
            <w:szCs w:val="30"/>
            <w:shd w:val="clear" w:color="auto" w:fill="FFFFFF"/>
          </w:rPr>
          <w:t>1991</w:t>
        </w:r>
        <w:r>
          <w:rPr>
            <w:rFonts w:ascii="宋体" w:hAnsi="宋体" w:cs="宋体" w:hint="eastAsia"/>
            <w:color w:val="333333"/>
            <w:kern w:val="0"/>
            <w:sz w:val="30"/>
            <w:szCs w:val="30"/>
            <w:shd w:val="clear" w:color="auto" w:fill="FFFFFF"/>
          </w:rPr>
          <w:t>年</w:t>
        </w: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月</w:t>
        </w: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日</w:t>
        </w:r>
      </w:smartTag>
      <w:r>
        <w:rPr>
          <w:rFonts w:ascii="宋体" w:hAnsi="宋体" w:cs="宋体" w:hint="eastAsia"/>
          <w:color w:val="333333"/>
          <w:kern w:val="0"/>
          <w:sz w:val="30"/>
          <w:szCs w:val="30"/>
          <w:shd w:val="clear" w:color="auto" w:fill="FFFFFF"/>
        </w:rPr>
        <w:t>至</w:t>
      </w:r>
      <w:smartTag w:uri="urn:schemas-microsoft-com:office:smarttags" w:element="chsdate">
        <w:smartTagPr>
          <w:attr w:name="IsROCDate" w:val="False"/>
          <w:attr w:name="IsLunarDate" w:val="False"/>
          <w:attr w:name="Day" w:val="10"/>
          <w:attr w:name="Month" w:val="8"/>
          <w:attr w:name="Year" w:val="2003"/>
        </w:smartTagPr>
        <w:r>
          <w:rPr>
            <w:rFonts w:ascii="宋体" w:hAnsi="宋体" w:cs="宋体"/>
            <w:color w:val="333333"/>
            <w:kern w:val="0"/>
            <w:sz w:val="30"/>
            <w:szCs w:val="30"/>
            <w:shd w:val="clear" w:color="auto" w:fill="FFFFFF"/>
          </w:rPr>
          <w:t>2003</w:t>
        </w:r>
        <w:r>
          <w:rPr>
            <w:rFonts w:ascii="宋体" w:hAnsi="宋体" w:cs="宋体" w:hint="eastAsia"/>
            <w:color w:val="333333"/>
            <w:kern w:val="0"/>
            <w:sz w:val="30"/>
            <w:szCs w:val="30"/>
            <w:shd w:val="clear" w:color="auto" w:fill="FFFFFF"/>
          </w:rPr>
          <w:t>年</w:t>
        </w: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月</w:t>
        </w: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日</w:t>
        </w:r>
      </w:smartTag>
      <w:r>
        <w:rPr>
          <w:rFonts w:ascii="宋体" w:hAnsi="宋体" w:cs="宋体" w:hint="eastAsia"/>
          <w:color w:val="333333"/>
          <w:kern w:val="0"/>
          <w:sz w:val="30"/>
          <w:szCs w:val="30"/>
          <w:shd w:val="clear" w:color="auto" w:fill="FFFFFF"/>
        </w:rPr>
        <w:t>期间出生）；</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6.</w:t>
      </w:r>
      <w:r>
        <w:rPr>
          <w:rFonts w:ascii="宋体" w:hAnsi="宋体" w:cs="宋体" w:hint="eastAsia"/>
          <w:color w:val="333333"/>
          <w:kern w:val="0"/>
          <w:sz w:val="30"/>
          <w:szCs w:val="30"/>
          <w:shd w:val="clear" w:color="auto" w:fill="FFFFFF"/>
        </w:rPr>
        <w:t>身心健康，体貌端正，面部无明显缺陷，无纹身；</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7.</w:t>
      </w:r>
      <w:r>
        <w:rPr>
          <w:rFonts w:ascii="宋体" w:hAnsi="宋体" w:cs="宋体" w:hint="eastAsia"/>
          <w:color w:val="333333"/>
          <w:kern w:val="0"/>
          <w:sz w:val="30"/>
          <w:szCs w:val="30"/>
          <w:shd w:val="clear" w:color="auto" w:fill="FFFFFF"/>
        </w:rPr>
        <w:t>同等条件下，优先招聘中共党员、退役士兵、警察类或者政法类院校毕业生；见义勇为积极分子和先进个人；公安烈士和因公牺牲公安民警的配偶子女；</w:t>
      </w:r>
    </w:p>
    <w:p w:rsidR="006D14F9" w:rsidRPr="001C2C82"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男性身高要求</w:t>
      </w:r>
      <w:smartTag w:uri="urn:schemas-microsoft-com:office:smarttags" w:element="chmetcnv">
        <w:smartTagPr>
          <w:attr w:name="TCSC" w:val="0"/>
          <w:attr w:name="NumberType" w:val="1"/>
          <w:attr w:name="Negative" w:val="False"/>
          <w:attr w:name="HasSpace" w:val="False"/>
          <w:attr w:name="SourceValue" w:val="1.65"/>
          <w:attr w:name="UnitName" w:val="米"/>
        </w:smartTagPr>
        <w:r>
          <w:rPr>
            <w:rFonts w:ascii="宋体" w:hAnsi="宋体" w:cs="宋体"/>
            <w:color w:val="333333"/>
            <w:kern w:val="0"/>
            <w:sz w:val="30"/>
            <w:szCs w:val="30"/>
            <w:shd w:val="clear" w:color="auto" w:fill="FFFFFF"/>
          </w:rPr>
          <w:t>1.65</w:t>
        </w:r>
        <w:r>
          <w:rPr>
            <w:rFonts w:ascii="宋体" w:hAnsi="宋体" w:cs="宋体" w:hint="eastAsia"/>
            <w:color w:val="333333"/>
            <w:kern w:val="0"/>
            <w:sz w:val="30"/>
            <w:szCs w:val="30"/>
            <w:shd w:val="clear" w:color="auto" w:fill="FFFFFF"/>
          </w:rPr>
          <w:t>米</w:t>
        </w:r>
      </w:smartTag>
      <w:r>
        <w:rPr>
          <w:rFonts w:ascii="宋体" w:hAnsi="宋体" w:cs="宋体" w:hint="eastAsia"/>
          <w:color w:val="333333"/>
          <w:kern w:val="0"/>
          <w:sz w:val="30"/>
          <w:szCs w:val="30"/>
          <w:shd w:val="clear" w:color="auto" w:fill="FFFFFF"/>
        </w:rPr>
        <w:t>以上，女性身高要求</w:t>
      </w:r>
      <w:smartTag w:uri="urn:schemas-microsoft-com:office:smarttags" w:element="chmetcnv">
        <w:smartTagPr>
          <w:attr w:name="TCSC" w:val="0"/>
          <w:attr w:name="NumberType" w:val="1"/>
          <w:attr w:name="Negative" w:val="False"/>
          <w:attr w:name="HasSpace" w:val="False"/>
          <w:attr w:name="SourceValue" w:val="1.55"/>
          <w:attr w:name="UnitName" w:val="米"/>
        </w:smartTagPr>
        <w:r>
          <w:rPr>
            <w:rFonts w:ascii="宋体" w:hAnsi="宋体" w:cs="宋体"/>
            <w:color w:val="333333"/>
            <w:kern w:val="0"/>
            <w:sz w:val="30"/>
            <w:szCs w:val="30"/>
            <w:shd w:val="clear" w:color="auto" w:fill="FFFFFF"/>
          </w:rPr>
          <w:t>1.55</w:t>
        </w:r>
        <w:r>
          <w:rPr>
            <w:rFonts w:ascii="宋体" w:hAnsi="宋体" w:cs="宋体" w:hint="eastAsia"/>
            <w:color w:val="333333"/>
            <w:kern w:val="0"/>
            <w:sz w:val="30"/>
            <w:szCs w:val="30"/>
            <w:shd w:val="clear" w:color="auto" w:fill="FFFFFF"/>
          </w:rPr>
          <w:t>米</w:t>
        </w:r>
      </w:smartTag>
      <w:r>
        <w:rPr>
          <w:rFonts w:ascii="宋体" w:hAnsi="宋体" w:cs="宋体" w:hint="eastAsia"/>
          <w:color w:val="333333"/>
          <w:kern w:val="0"/>
          <w:sz w:val="30"/>
          <w:szCs w:val="30"/>
          <w:shd w:val="clear" w:color="auto" w:fill="FFFFFF"/>
        </w:rPr>
        <w:t>以上。</w:t>
      </w:r>
    </w:p>
    <w:p w:rsidR="006D14F9" w:rsidRDefault="006D14F9" w:rsidP="00B63BA2">
      <w:pPr>
        <w:widowControl/>
        <w:numPr>
          <w:ilvl w:val="0"/>
          <w:numId w:val="1"/>
        </w:numPr>
        <w:spacing w:line="540" w:lineRule="exact"/>
        <w:ind w:firstLine="640"/>
        <w:jc w:val="left"/>
        <w:rPr>
          <w:rFonts w:ascii="宋体" w:cs="宋体"/>
          <w:b/>
          <w:bCs/>
          <w:color w:val="000000"/>
          <w:kern w:val="0"/>
          <w:sz w:val="30"/>
          <w:szCs w:val="30"/>
        </w:rPr>
      </w:pPr>
      <w:r>
        <w:rPr>
          <w:rFonts w:ascii="宋体" w:hAnsi="宋体" w:cs="宋体" w:hint="eastAsia"/>
          <w:b/>
          <w:bCs/>
          <w:color w:val="000000"/>
          <w:kern w:val="0"/>
          <w:sz w:val="30"/>
          <w:szCs w:val="30"/>
        </w:rPr>
        <w:t>有下列情形之一的不得报考</w:t>
      </w:r>
    </w:p>
    <w:p w:rsidR="006D14F9" w:rsidRDefault="006D14F9" w:rsidP="00D71F34">
      <w:pPr>
        <w:widowControl/>
        <w:spacing w:line="540" w:lineRule="exact"/>
        <w:ind w:firstLineChars="153" w:firstLine="31680"/>
        <w:jc w:val="left"/>
        <w:rPr>
          <w:rFonts w:ascii="宋体" w:cs="宋体"/>
          <w:sz w:val="30"/>
          <w:szCs w:val="30"/>
        </w:rPr>
      </w:pPr>
      <w:r>
        <w:rPr>
          <w:rFonts w:ascii="宋体" w:hAnsi="宋体" w:cs="宋体"/>
          <w:color w:val="333333"/>
          <w:kern w:val="0"/>
          <w:sz w:val="30"/>
          <w:szCs w:val="30"/>
          <w:shd w:val="clear" w:color="auto" w:fill="FFFFFF"/>
        </w:rPr>
        <w:t>1.</w:t>
      </w:r>
      <w:r>
        <w:rPr>
          <w:rFonts w:ascii="宋体" w:hAnsi="宋体" w:cs="宋体" w:hint="eastAsia"/>
          <w:color w:val="333333"/>
          <w:kern w:val="0"/>
          <w:sz w:val="30"/>
          <w:szCs w:val="30"/>
          <w:shd w:val="clear" w:color="auto" w:fill="FFFFFF"/>
        </w:rPr>
        <w:t>本人或家庭成员、主要社会关系参加非法组织、邪教组织或者从事其他危害国家安全活动的；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2.</w:t>
      </w:r>
      <w:r>
        <w:rPr>
          <w:rFonts w:ascii="宋体" w:hAnsi="宋体" w:cs="宋体" w:hint="eastAsia"/>
          <w:color w:val="333333"/>
          <w:kern w:val="0"/>
          <w:sz w:val="30"/>
          <w:szCs w:val="30"/>
          <w:shd w:val="clear" w:color="auto" w:fill="FFFFFF"/>
        </w:rPr>
        <w:t>本人家庭成员或主要社会关系正在服刑或正在接受调查的；</w:t>
      </w:r>
    </w:p>
    <w:p w:rsidR="006D14F9" w:rsidRDefault="006D14F9" w:rsidP="00B63BA2">
      <w:pPr>
        <w:widowControl/>
        <w:spacing w:line="540" w:lineRule="exact"/>
        <w:ind w:left="640"/>
        <w:jc w:val="left"/>
        <w:rPr>
          <w:rFonts w:ascii="宋体" w:cs="宋体"/>
          <w:sz w:val="30"/>
          <w:szCs w:val="30"/>
        </w:rPr>
      </w:pPr>
      <w:r>
        <w:rPr>
          <w:rFonts w:ascii="宋体" w:hAnsi="宋体" w:cs="宋体"/>
          <w:color w:val="333333"/>
          <w:kern w:val="0"/>
          <w:sz w:val="30"/>
          <w:szCs w:val="30"/>
          <w:shd w:val="clear" w:color="auto" w:fill="FFFFFF"/>
        </w:rPr>
        <w:t>3.</w:t>
      </w:r>
      <w:r>
        <w:rPr>
          <w:rFonts w:ascii="宋体" w:hAnsi="宋体" w:cs="宋体" w:hint="eastAsia"/>
          <w:color w:val="333333"/>
          <w:kern w:val="0"/>
          <w:sz w:val="30"/>
          <w:szCs w:val="30"/>
          <w:shd w:val="clear" w:color="auto" w:fill="FFFFFF"/>
        </w:rPr>
        <w:t>受过刑事处罚或者涉嫌违法犯罪尚未查清的；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4.</w:t>
      </w:r>
      <w:r>
        <w:rPr>
          <w:rFonts w:ascii="宋体" w:hAnsi="宋体" w:cs="宋体" w:hint="eastAsia"/>
          <w:color w:val="333333"/>
          <w:kern w:val="0"/>
          <w:sz w:val="30"/>
          <w:szCs w:val="30"/>
          <w:shd w:val="clear" w:color="auto" w:fill="FFFFFF"/>
        </w:rPr>
        <w:t>编造、散布有损国家声誉、反对党的理论和路线方针政策、违反国家法律法规信息的；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5.</w:t>
      </w:r>
      <w:r>
        <w:rPr>
          <w:rFonts w:ascii="宋体" w:hAnsi="宋体" w:cs="宋体" w:hint="eastAsia"/>
          <w:color w:val="333333"/>
          <w:kern w:val="0"/>
          <w:sz w:val="30"/>
          <w:szCs w:val="30"/>
          <w:shd w:val="clear" w:color="auto" w:fill="FFFFFF"/>
        </w:rPr>
        <w:t>曾因吸毒、嫖娼、赌博、盗窃、寻衅滋事等受到处罚的；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6.</w:t>
      </w:r>
      <w:r>
        <w:rPr>
          <w:rFonts w:ascii="宋体" w:hAnsi="宋体" w:cs="宋体" w:hint="eastAsia"/>
          <w:color w:val="333333"/>
          <w:kern w:val="0"/>
          <w:sz w:val="30"/>
          <w:szCs w:val="30"/>
          <w:shd w:val="clear" w:color="auto" w:fill="FFFFFF"/>
        </w:rPr>
        <w:t>被行政拘留、司法拘留的；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7.</w:t>
      </w:r>
      <w:r>
        <w:rPr>
          <w:rFonts w:ascii="宋体" w:hAnsi="宋体" w:cs="宋体" w:hint="eastAsia"/>
          <w:color w:val="333333"/>
          <w:kern w:val="0"/>
          <w:sz w:val="30"/>
          <w:szCs w:val="30"/>
          <w:shd w:val="clear" w:color="auto" w:fill="FFFFFF"/>
        </w:rPr>
        <w:t>被吊销律师、公证员执业证书的；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8.</w:t>
      </w:r>
      <w:r>
        <w:rPr>
          <w:rFonts w:ascii="宋体" w:hAnsi="宋体" w:cs="宋体" w:hint="eastAsia"/>
          <w:color w:val="333333"/>
          <w:kern w:val="0"/>
          <w:sz w:val="30"/>
          <w:szCs w:val="30"/>
          <w:shd w:val="clear" w:color="auto" w:fill="FFFFFF"/>
        </w:rPr>
        <w:t>被开除公职、开除军籍或者因违纪违规被辞退解聘的；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9.</w:t>
      </w:r>
      <w:r>
        <w:rPr>
          <w:rFonts w:ascii="宋体" w:hAnsi="宋体" w:cs="宋体" w:hint="eastAsia"/>
          <w:color w:val="333333"/>
          <w:kern w:val="0"/>
          <w:sz w:val="30"/>
          <w:szCs w:val="30"/>
          <w:shd w:val="clear" w:color="auto" w:fill="FFFFFF"/>
        </w:rPr>
        <w:t>从事警务辅助工作合同期未满擅自离职的；</w:t>
      </w:r>
    </w:p>
    <w:p w:rsidR="006D14F9"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10.</w:t>
      </w:r>
      <w:r>
        <w:rPr>
          <w:rFonts w:ascii="宋体" w:hAnsi="宋体" w:cs="宋体" w:hint="eastAsia"/>
          <w:color w:val="333333"/>
          <w:kern w:val="0"/>
          <w:sz w:val="30"/>
          <w:szCs w:val="30"/>
          <w:shd w:val="clear" w:color="auto" w:fill="FFFFFF"/>
        </w:rPr>
        <w:t>有较为严重个人不良信用记录的；</w:t>
      </w:r>
    </w:p>
    <w:p w:rsidR="006D14F9" w:rsidRPr="001C2C82" w:rsidRDefault="006D14F9" w:rsidP="00B63BA2">
      <w:pPr>
        <w:widowControl/>
        <w:spacing w:line="540" w:lineRule="exact"/>
        <w:ind w:firstLine="640"/>
        <w:jc w:val="left"/>
        <w:rPr>
          <w:rFonts w:ascii="宋体" w:cs="宋体"/>
          <w:sz w:val="30"/>
          <w:szCs w:val="30"/>
        </w:rPr>
      </w:pPr>
      <w:r>
        <w:rPr>
          <w:rFonts w:ascii="宋体" w:hAnsi="宋体" w:cs="宋体"/>
          <w:color w:val="333333"/>
          <w:kern w:val="0"/>
          <w:sz w:val="30"/>
          <w:szCs w:val="30"/>
          <w:shd w:val="clear" w:color="auto" w:fill="FFFFFF"/>
        </w:rPr>
        <w:t>11.</w:t>
      </w:r>
      <w:r>
        <w:rPr>
          <w:rFonts w:ascii="宋体" w:hAnsi="宋体" w:cs="宋体" w:hint="eastAsia"/>
          <w:color w:val="333333"/>
          <w:kern w:val="0"/>
          <w:sz w:val="30"/>
          <w:szCs w:val="30"/>
          <w:shd w:val="clear" w:color="auto" w:fill="FFFFFF"/>
        </w:rPr>
        <w:t>其他不适宜从事警务辅助工作的。</w:t>
      </w:r>
    </w:p>
    <w:p w:rsidR="006D14F9" w:rsidRPr="00D71F34" w:rsidRDefault="006D14F9" w:rsidP="00D71F34">
      <w:pPr>
        <w:widowControl/>
        <w:spacing w:line="540" w:lineRule="exact"/>
        <w:ind w:firstLineChars="200" w:firstLine="31680"/>
        <w:jc w:val="left"/>
        <w:rPr>
          <w:rFonts w:ascii="宋体" w:cs="宋体"/>
          <w:b/>
          <w:sz w:val="30"/>
          <w:szCs w:val="30"/>
        </w:rPr>
      </w:pPr>
      <w:r w:rsidRPr="00D71F34">
        <w:rPr>
          <w:rFonts w:ascii="宋体" w:hAnsi="宋体" w:cs="宋体" w:hint="eastAsia"/>
          <w:b/>
          <w:sz w:val="30"/>
          <w:szCs w:val="30"/>
        </w:rPr>
        <w:t>四、招聘方法、程序</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本次招聘工作由田东县公安局、田东县人力资源和社会保障局组织；招聘程序为发布公告、报名、体能测试、笔试（计算机测试）、面试、体检、考察、公示、聘用。</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（一）报名及资格审查</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sz w:val="30"/>
          <w:szCs w:val="30"/>
        </w:rPr>
        <w:t>1</w:t>
      </w:r>
      <w:r>
        <w:rPr>
          <w:rFonts w:ascii="宋体" w:hAnsi="宋体" w:cs="宋体" w:hint="eastAsia"/>
          <w:sz w:val="30"/>
          <w:szCs w:val="30"/>
        </w:rPr>
        <w:t>、报名时间：</w:t>
      </w:r>
      <w:smartTag w:uri="urn:schemas-microsoft-com:office:smarttags" w:element="chsdate">
        <w:smartTagPr>
          <w:attr w:name="IsROCDate" w:val="False"/>
          <w:attr w:name="IsLunarDate" w:val="False"/>
          <w:attr w:name="Day" w:val="15"/>
          <w:attr w:name="Month" w:val="8"/>
          <w:attr w:name="Year" w:val="2021"/>
        </w:smartTagPr>
        <w:r>
          <w:rPr>
            <w:rFonts w:ascii="宋体" w:hAnsi="宋体" w:cs="宋体"/>
            <w:sz w:val="30"/>
            <w:szCs w:val="30"/>
          </w:rPr>
          <w:t>2021</w:t>
        </w:r>
        <w:r>
          <w:rPr>
            <w:rFonts w:ascii="宋体" w:hAnsi="宋体" w:cs="宋体" w:hint="eastAsia"/>
            <w:sz w:val="30"/>
            <w:szCs w:val="30"/>
          </w:rPr>
          <w:t>年</w:t>
        </w:r>
        <w:r>
          <w:rPr>
            <w:rFonts w:ascii="宋体" w:hAnsi="宋体" w:cs="宋体"/>
            <w:sz w:val="30"/>
            <w:szCs w:val="30"/>
          </w:rPr>
          <w:t>8</w:t>
        </w:r>
        <w:r>
          <w:rPr>
            <w:rFonts w:ascii="宋体" w:hAnsi="宋体" w:cs="宋体" w:hint="eastAsia"/>
            <w:sz w:val="30"/>
            <w:szCs w:val="30"/>
          </w:rPr>
          <w:t>月</w:t>
        </w:r>
        <w:r>
          <w:rPr>
            <w:rFonts w:ascii="宋体" w:hAnsi="宋体" w:cs="宋体"/>
            <w:sz w:val="30"/>
            <w:szCs w:val="30"/>
          </w:rPr>
          <w:t>15</w:t>
        </w:r>
        <w:r>
          <w:rPr>
            <w:rFonts w:ascii="宋体" w:hAnsi="宋体" w:cs="宋体" w:hint="eastAsia"/>
            <w:sz w:val="30"/>
            <w:szCs w:val="30"/>
          </w:rPr>
          <w:t>日</w:t>
        </w:r>
      </w:smartTag>
      <w:r>
        <w:rPr>
          <w:rFonts w:ascii="宋体" w:cs="宋体"/>
          <w:sz w:val="30"/>
          <w:szCs w:val="30"/>
        </w:rPr>
        <w:t>--</w:t>
      </w:r>
      <w:smartTag w:uri="urn:schemas-microsoft-com:office:smarttags" w:element="chsdate">
        <w:smartTagPr>
          <w:attr w:name="IsROCDate" w:val="False"/>
          <w:attr w:name="IsLunarDate" w:val="False"/>
          <w:attr w:name="Day" w:val="31"/>
          <w:attr w:name="Month" w:val="8"/>
          <w:attr w:name="Year" w:val="2021"/>
        </w:smartTagPr>
        <w:r>
          <w:rPr>
            <w:rFonts w:ascii="宋体" w:hAnsi="宋体" w:cs="宋体"/>
            <w:sz w:val="30"/>
            <w:szCs w:val="30"/>
          </w:rPr>
          <w:t>2021</w:t>
        </w:r>
        <w:r>
          <w:rPr>
            <w:rFonts w:ascii="宋体" w:hAnsi="宋体" w:cs="宋体" w:hint="eastAsia"/>
            <w:sz w:val="30"/>
            <w:szCs w:val="30"/>
          </w:rPr>
          <w:t>年</w:t>
        </w:r>
        <w:r>
          <w:rPr>
            <w:rFonts w:ascii="宋体" w:hAnsi="宋体" w:cs="宋体"/>
            <w:sz w:val="30"/>
            <w:szCs w:val="30"/>
          </w:rPr>
          <w:t>8</w:t>
        </w:r>
        <w:r>
          <w:rPr>
            <w:rFonts w:ascii="宋体" w:hAnsi="宋体" w:cs="宋体" w:hint="eastAsia"/>
            <w:sz w:val="30"/>
            <w:szCs w:val="30"/>
          </w:rPr>
          <w:t>月</w:t>
        </w:r>
        <w:r>
          <w:rPr>
            <w:rFonts w:ascii="宋体" w:hAnsi="宋体" w:cs="宋体"/>
            <w:sz w:val="30"/>
            <w:szCs w:val="30"/>
          </w:rPr>
          <w:t>31</w:t>
        </w:r>
        <w:r>
          <w:rPr>
            <w:rFonts w:ascii="宋体" w:hAnsi="宋体" w:cs="宋体" w:hint="eastAsia"/>
            <w:sz w:val="30"/>
            <w:szCs w:val="30"/>
          </w:rPr>
          <w:t>日</w:t>
        </w:r>
      </w:smartTag>
      <w:r>
        <w:rPr>
          <w:rFonts w:ascii="宋体" w:hAnsi="宋体" w:cs="宋体" w:hint="eastAsia"/>
          <w:sz w:val="30"/>
          <w:szCs w:val="30"/>
        </w:rPr>
        <w:t>（工作日时间），上午</w:t>
      </w:r>
      <w:r>
        <w:rPr>
          <w:rFonts w:ascii="宋体" w:hAnsi="宋体" w:cs="宋体"/>
          <w:sz w:val="30"/>
          <w:szCs w:val="30"/>
        </w:rPr>
        <w:t>08</w:t>
      </w:r>
      <w:r>
        <w:rPr>
          <w:rFonts w:ascii="宋体" w:hAnsi="宋体" w:cs="宋体" w:hint="eastAsia"/>
          <w:sz w:val="30"/>
          <w:szCs w:val="30"/>
        </w:rPr>
        <w:t>：</w:t>
      </w:r>
      <w:r>
        <w:rPr>
          <w:rFonts w:ascii="宋体" w:hAnsi="宋体" w:cs="宋体"/>
          <w:sz w:val="30"/>
          <w:szCs w:val="30"/>
        </w:rPr>
        <w:t>30--11</w:t>
      </w:r>
      <w:r>
        <w:rPr>
          <w:rFonts w:ascii="宋体" w:hAnsi="宋体" w:cs="宋体" w:hint="eastAsia"/>
          <w:sz w:val="30"/>
          <w:szCs w:val="30"/>
        </w:rPr>
        <w:t>：</w:t>
      </w:r>
      <w:r>
        <w:rPr>
          <w:rFonts w:ascii="宋体" w:hAnsi="宋体" w:cs="宋体"/>
          <w:sz w:val="30"/>
          <w:szCs w:val="30"/>
        </w:rPr>
        <w:t>30</w:t>
      </w:r>
      <w:r>
        <w:rPr>
          <w:rFonts w:ascii="宋体" w:hAnsi="宋体" w:cs="宋体" w:hint="eastAsia"/>
          <w:sz w:val="30"/>
          <w:szCs w:val="30"/>
        </w:rPr>
        <w:t>，下午</w:t>
      </w:r>
      <w:r>
        <w:rPr>
          <w:rFonts w:ascii="宋体" w:hAnsi="宋体" w:cs="宋体"/>
          <w:sz w:val="30"/>
          <w:szCs w:val="30"/>
        </w:rPr>
        <w:t>15</w:t>
      </w:r>
      <w:r>
        <w:rPr>
          <w:rFonts w:ascii="宋体" w:hAnsi="宋体" w:cs="宋体" w:hint="eastAsia"/>
          <w:sz w:val="30"/>
          <w:szCs w:val="30"/>
        </w:rPr>
        <w:t>：</w:t>
      </w:r>
      <w:r>
        <w:rPr>
          <w:rFonts w:ascii="宋体" w:hAnsi="宋体" w:cs="宋体"/>
          <w:sz w:val="30"/>
          <w:szCs w:val="30"/>
        </w:rPr>
        <w:t>00--17</w:t>
      </w:r>
      <w:r>
        <w:rPr>
          <w:rFonts w:ascii="宋体" w:hAnsi="宋体" w:cs="宋体" w:hint="eastAsia"/>
          <w:sz w:val="30"/>
          <w:szCs w:val="30"/>
        </w:rPr>
        <w:t>：</w:t>
      </w:r>
      <w:r>
        <w:rPr>
          <w:rFonts w:ascii="宋体" w:hAnsi="宋体" w:cs="宋体"/>
          <w:sz w:val="30"/>
          <w:szCs w:val="30"/>
        </w:rPr>
        <w:t>30</w:t>
      </w:r>
      <w:r>
        <w:rPr>
          <w:rFonts w:ascii="宋体" w:hAnsi="宋体" w:cs="宋体" w:hint="eastAsia"/>
          <w:sz w:val="30"/>
          <w:szCs w:val="30"/>
        </w:rPr>
        <w:t>。</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sz w:val="30"/>
          <w:szCs w:val="30"/>
        </w:rPr>
        <w:t>2</w:t>
      </w:r>
      <w:r>
        <w:rPr>
          <w:rFonts w:ascii="宋体" w:hAnsi="宋体" w:cs="宋体" w:hint="eastAsia"/>
          <w:sz w:val="30"/>
          <w:szCs w:val="30"/>
        </w:rPr>
        <w:t>、报名地点：田东县公安局办公楼</w:t>
      </w:r>
      <w:r>
        <w:rPr>
          <w:rFonts w:ascii="宋体" w:hAnsi="宋体" w:cs="宋体"/>
          <w:sz w:val="30"/>
          <w:szCs w:val="30"/>
        </w:rPr>
        <w:t>7</w:t>
      </w:r>
      <w:r>
        <w:rPr>
          <w:rFonts w:ascii="宋体" w:hAnsi="宋体" w:cs="宋体" w:hint="eastAsia"/>
          <w:sz w:val="30"/>
          <w:szCs w:val="30"/>
        </w:rPr>
        <w:t>楼</w:t>
      </w:r>
      <w:r>
        <w:rPr>
          <w:rFonts w:ascii="宋体" w:hAnsi="宋体" w:cs="宋体"/>
          <w:sz w:val="30"/>
          <w:szCs w:val="30"/>
        </w:rPr>
        <w:t>717</w:t>
      </w:r>
      <w:r>
        <w:rPr>
          <w:rFonts w:ascii="宋体" w:hAnsi="宋体" w:cs="宋体" w:hint="eastAsia"/>
          <w:sz w:val="30"/>
          <w:szCs w:val="30"/>
        </w:rPr>
        <w:t>室</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sz w:val="30"/>
          <w:szCs w:val="30"/>
        </w:rPr>
        <w:t>3</w:t>
      </w:r>
      <w:r>
        <w:rPr>
          <w:rFonts w:ascii="宋体" w:hAnsi="宋体" w:cs="宋体" w:hint="eastAsia"/>
          <w:sz w:val="30"/>
          <w:szCs w:val="30"/>
        </w:rPr>
        <w:t>、报名要求：应聘人员本人到场报名。报名时需持本人身份证、户口簿、退伍证、学历证书、机动车驾驶证等证件的原件和复印件及近期免冠</w:t>
      </w:r>
      <w:r>
        <w:rPr>
          <w:rFonts w:ascii="宋体" w:hAnsi="宋体" w:cs="宋体"/>
          <w:sz w:val="30"/>
          <w:szCs w:val="30"/>
        </w:rPr>
        <w:t>2</w:t>
      </w:r>
      <w:r>
        <w:rPr>
          <w:rFonts w:ascii="宋体" w:hAnsi="宋体" w:cs="宋体" w:hint="eastAsia"/>
          <w:sz w:val="30"/>
          <w:szCs w:val="30"/>
        </w:rPr>
        <w:t>寸彩色照片</w:t>
      </w:r>
      <w:r>
        <w:rPr>
          <w:rFonts w:ascii="宋体" w:hAnsi="宋体" w:cs="宋体"/>
          <w:sz w:val="30"/>
          <w:szCs w:val="30"/>
        </w:rPr>
        <w:t>3</w:t>
      </w:r>
      <w:r>
        <w:rPr>
          <w:rFonts w:ascii="宋体" w:hAnsi="宋体" w:cs="宋体" w:hint="eastAsia"/>
          <w:sz w:val="30"/>
          <w:szCs w:val="30"/>
        </w:rPr>
        <w:t>张。</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sz w:val="30"/>
          <w:szCs w:val="30"/>
        </w:rPr>
        <w:t>4</w:t>
      </w:r>
      <w:r>
        <w:rPr>
          <w:rFonts w:ascii="宋体" w:hAnsi="宋体" w:cs="宋体" w:hint="eastAsia"/>
          <w:sz w:val="30"/>
          <w:szCs w:val="30"/>
        </w:rPr>
        <w:t>、初审：报名时，对报考人员身高、年龄、学历等条件进行初审。</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（二）体能测试</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参照国家人社部、公安部、公务员局联合印发的《公安机关录用人民警察体能测评项目和标准（暂行）》执行，测试项目：男子为</w:t>
      </w:r>
      <w:r>
        <w:rPr>
          <w:rFonts w:ascii="宋体" w:hAnsi="宋体" w:cs="宋体"/>
          <w:sz w:val="30"/>
          <w:szCs w:val="30"/>
        </w:rPr>
        <w:t>1000</w:t>
      </w:r>
      <w:r>
        <w:rPr>
          <w:rFonts w:ascii="宋体" w:hAnsi="宋体" w:cs="宋体" w:hint="eastAsia"/>
          <w:sz w:val="30"/>
          <w:szCs w:val="30"/>
        </w:rPr>
        <w:t>米跑、</w:t>
      </w:r>
      <w:r>
        <w:rPr>
          <w:rFonts w:ascii="宋体" w:hAnsi="宋体" w:cs="宋体"/>
          <w:sz w:val="30"/>
          <w:szCs w:val="30"/>
        </w:rPr>
        <w:t>10</w:t>
      </w:r>
      <w:r>
        <w:rPr>
          <w:rFonts w:ascii="宋体" w:hAnsi="宋体" w:cs="宋体" w:hint="eastAsia"/>
          <w:sz w:val="30"/>
          <w:szCs w:val="30"/>
        </w:rPr>
        <w:t>米×</w:t>
      </w:r>
      <w:r>
        <w:rPr>
          <w:rFonts w:ascii="宋体" w:hAnsi="宋体" w:cs="宋体"/>
          <w:sz w:val="30"/>
          <w:szCs w:val="30"/>
        </w:rPr>
        <w:t>4</w:t>
      </w:r>
      <w:r>
        <w:rPr>
          <w:rFonts w:ascii="宋体" w:hAnsi="宋体" w:cs="宋体" w:hint="eastAsia"/>
          <w:sz w:val="30"/>
          <w:szCs w:val="30"/>
        </w:rPr>
        <w:t>往返跑、俯卧撑：女子为</w:t>
      </w:r>
      <w:r>
        <w:rPr>
          <w:rFonts w:ascii="宋体" w:hAnsi="宋体" w:cs="宋体"/>
          <w:sz w:val="30"/>
          <w:szCs w:val="30"/>
        </w:rPr>
        <w:t>800</w:t>
      </w:r>
      <w:r>
        <w:rPr>
          <w:rFonts w:ascii="宋体" w:hAnsi="宋体" w:cs="宋体" w:hint="eastAsia"/>
          <w:sz w:val="30"/>
          <w:szCs w:val="30"/>
        </w:rPr>
        <w:t>米跑、</w:t>
      </w:r>
      <w:r>
        <w:rPr>
          <w:rFonts w:ascii="宋体" w:hAnsi="宋体" w:cs="宋体"/>
          <w:sz w:val="30"/>
          <w:szCs w:val="30"/>
        </w:rPr>
        <w:t>10</w:t>
      </w:r>
      <w:r>
        <w:rPr>
          <w:rFonts w:ascii="宋体" w:hAnsi="宋体" w:cs="宋体" w:hint="eastAsia"/>
          <w:sz w:val="30"/>
          <w:szCs w:val="30"/>
        </w:rPr>
        <w:t>米×</w:t>
      </w:r>
      <w:r>
        <w:rPr>
          <w:rFonts w:ascii="宋体" w:hAnsi="宋体" w:cs="宋体"/>
          <w:sz w:val="30"/>
          <w:szCs w:val="30"/>
        </w:rPr>
        <w:t>4</w:t>
      </w:r>
      <w:r>
        <w:rPr>
          <w:rFonts w:ascii="宋体" w:hAnsi="宋体" w:cs="宋体" w:hint="eastAsia"/>
          <w:sz w:val="30"/>
          <w:szCs w:val="30"/>
        </w:rPr>
        <w:t>往返跑、仰卧起坐等项目。测试合格者方可进入计算机技能测试。测试时间、地点另行通知。</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（三）计算机技能考试</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计算机测试内容为：文字录入、</w:t>
      </w:r>
      <w:r>
        <w:rPr>
          <w:rFonts w:ascii="宋体" w:hAnsi="宋体" w:cs="宋体"/>
          <w:sz w:val="30"/>
          <w:szCs w:val="30"/>
        </w:rPr>
        <w:t>Word</w:t>
      </w:r>
      <w:r>
        <w:rPr>
          <w:rFonts w:ascii="宋体" w:hAnsi="宋体" w:cs="宋体" w:hint="eastAsia"/>
          <w:sz w:val="30"/>
          <w:szCs w:val="30"/>
        </w:rPr>
        <w:t>文档编辑，</w:t>
      </w:r>
      <w:r>
        <w:rPr>
          <w:rFonts w:ascii="宋体" w:hAnsi="宋体" w:cs="宋体"/>
          <w:sz w:val="30"/>
          <w:szCs w:val="30"/>
        </w:rPr>
        <w:t>Excel</w:t>
      </w:r>
      <w:r>
        <w:rPr>
          <w:rFonts w:ascii="宋体" w:hAnsi="宋体" w:cs="宋体" w:hint="eastAsia"/>
          <w:sz w:val="30"/>
          <w:szCs w:val="30"/>
        </w:rPr>
        <w:t>表格制作等，考试时间</w:t>
      </w:r>
      <w:r>
        <w:rPr>
          <w:rFonts w:ascii="宋体" w:hAnsi="宋体" w:cs="宋体"/>
          <w:sz w:val="30"/>
          <w:szCs w:val="30"/>
        </w:rPr>
        <w:t>40</w:t>
      </w:r>
      <w:r>
        <w:rPr>
          <w:rFonts w:ascii="宋体" w:hAnsi="宋体" w:cs="宋体" w:hint="eastAsia"/>
          <w:sz w:val="30"/>
          <w:szCs w:val="30"/>
        </w:rPr>
        <w:t>分钟，满分</w:t>
      </w:r>
      <w:r>
        <w:rPr>
          <w:rFonts w:ascii="宋体" w:hAnsi="宋体" w:cs="宋体"/>
          <w:sz w:val="30"/>
          <w:szCs w:val="30"/>
        </w:rPr>
        <w:t>100</w:t>
      </w:r>
      <w:r>
        <w:rPr>
          <w:rFonts w:ascii="宋体" w:hAnsi="宋体" w:cs="宋体" w:hint="eastAsia"/>
          <w:sz w:val="30"/>
          <w:szCs w:val="30"/>
        </w:rPr>
        <w:t>分。测试时间、地点另行通知。</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（四）总成绩计算</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总成绩＝体能测试＋计算机技能考试</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（五）面试</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根据招聘计划和考试总成绩从高到低按照</w:t>
      </w:r>
      <w:r>
        <w:rPr>
          <w:rFonts w:ascii="宋体" w:hAnsi="宋体" w:cs="宋体"/>
          <w:sz w:val="30"/>
          <w:szCs w:val="30"/>
        </w:rPr>
        <w:t>1</w:t>
      </w:r>
      <w:r>
        <w:rPr>
          <w:rFonts w:ascii="宋体" w:hAnsi="宋体" w:cs="宋体" w:hint="eastAsia"/>
          <w:sz w:val="30"/>
          <w:szCs w:val="30"/>
        </w:rPr>
        <w:t>：</w:t>
      </w:r>
      <w:r>
        <w:rPr>
          <w:rFonts w:ascii="宋体" w:hAnsi="宋体" w:cs="宋体"/>
          <w:sz w:val="30"/>
          <w:szCs w:val="30"/>
        </w:rPr>
        <w:t>3</w:t>
      </w:r>
      <w:r>
        <w:rPr>
          <w:rFonts w:ascii="宋体" w:hAnsi="宋体" w:cs="宋体" w:hint="eastAsia"/>
          <w:sz w:val="30"/>
          <w:szCs w:val="30"/>
        </w:rPr>
        <w:t>的比例确定进入面试人数。采取结构化面试方式，面试成绩满分</w:t>
      </w:r>
      <w:r>
        <w:rPr>
          <w:rFonts w:ascii="宋体" w:hAnsi="宋体" w:cs="宋体"/>
          <w:sz w:val="30"/>
          <w:szCs w:val="30"/>
        </w:rPr>
        <w:t>100</w:t>
      </w:r>
      <w:r>
        <w:rPr>
          <w:rFonts w:ascii="宋体" w:hAnsi="宋体" w:cs="宋体" w:hint="eastAsia"/>
          <w:sz w:val="30"/>
          <w:szCs w:val="30"/>
        </w:rPr>
        <w:t>分。面试主要考察应试者的综合分析能力、语言表达能力、应变能力、仪态仪表等。面试时间、地点另行通知。</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（六）体检</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根据招聘计划和面试总成绩从高到低</w:t>
      </w:r>
      <w:r>
        <w:rPr>
          <w:rFonts w:ascii="宋体" w:hAnsi="宋体" w:cs="宋体"/>
          <w:sz w:val="30"/>
          <w:szCs w:val="30"/>
        </w:rPr>
        <w:t>1</w:t>
      </w:r>
      <w:r>
        <w:rPr>
          <w:rFonts w:ascii="宋体" w:hAnsi="宋体" w:cs="宋体" w:hint="eastAsia"/>
          <w:sz w:val="30"/>
          <w:szCs w:val="30"/>
        </w:rPr>
        <w:t>：</w:t>
      </w:r>
      <w:r>
        <w:rPr>
          <w:rFonts w:ascii="宋体" w:hAnsi="宋体" w:cs="宋体"/>
          <w:sz w:val="30"/>
          <w:szCs w:val="30"/>
        </w:rPr>
        <w:t>1</w:t>
      </w:r>
      <w:r>
        <w:rPr>
          <w:rFonts w:ascii="宋体" w:hAnsi="宋体" w:cs="宋体" w:hint="eastAsia"/>
          <w:sz w:val="30"/>
          <w:szCs w:val="30"/>
        </w:rPr>
        <w:t>比例确定体检人选，报考考生面试末位总成绩出现并列的取计算机技能考试成绩高的入围体检对象，若计算机成绩也相同则按体能测试＋计算机技能考试成绩的总分高的入围体检人选，体检标准参照公安部《公安机关录用人民警察体检项目和标准》执行，体检费用由考生自付。不按时参加体检视为放弃体检资格，放弃体检和体检不合格则不予以聘用，体检不合格依次递补（只递补一次）。</w:t>
      </w:r>
    </w:p>
    <w:p w:rsidR="006D14F9" w:rsidRDefault="006D14F9" w:rsidP="00B63BA2">
      <w:pPr>
        <w:widowControl/>
        <w:numPr>
          <w:ilvl w:val="0"/>
          <w:numId w:val="2"/>
        </w:numPr>
        <w:spacing w:line="540" w:lineRule="exact"/>
        <w:ind w:firstLine="720"/>
        <w:jc w:val="left"/>
        <w:rPr>
          <w:rFonts w:ascii="宋体" w:cs="宋体"/>
          <w:b/>
          <w:bCs/>
          <w:color w:val="000000"/>
          <w:kern w:val="0"/>
          <w:sz w:val="30"/>
          <w:szCs w:val="30"/>
        </w:rPr>
      </w:pPr>
      <w:r>
        <w:rPr>
          <w:rFonts w:ascii="宋体" w:hAnsi="宋体" w:cs="宋体" w:hint="eastAsia"/>
          <w:b/>
          <w:bCs/>
          <w:color w:val="000000"/>
          <w:kern w:val="0"/>
          <w:sz w:val="30"/>
          <w:szCs w:val="30"/>
        </w:rPr>
        <w:t>政审</w:t>
      </w:r>
    </w:p>
    <w:p w:rsidR="006D14F9" w:rsidRPr="003E399B" w:rsidRDefault="006D14F9" w:rsidP="00D71F34">
      <w:pPr>
        <w:widowControl/>
        <w:spacing w:line="540" w:lineRule="exact"/>
        <w:ind w:firstLineChars="240" w:firstLine="31680"/>
        <w:rPr>
          <w:rFonts w:asci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体检合格的，按照岗位招聘计划</w:t>
      </w:r>
      <w:r>
        <w:rPr>
          <w:rFonts w:ascii="宋体" w:hAnsi="宋体" w:cs="宋体"/>
          <w:color w:val="333333"/>
          <w:kern w:val="0"/>
          <w:sz w:val="30"/>
          <w:szCs w:val="30"/>
          <w:shd w:val="clear" w:color="auto" w:fill="FFFFFF"/>
        </w:rPr>
        <w:t>1</w:t>
      </w:r>
      <w:r>
        <w:rPr>
          <w:rFonts w:ascii="宋体" w:hAnsi="宋体" w:cs="宋体" w:hint="eastAsia"/>
          <w:color w:val="333333"/>
          <w:kern w:val="0"/>
          <w:sz w:val="30"/>
          <w:szCs w:val="30"/>
          <w:shd w:val="clear" w:color="auto" w:fill="FFFFFF"/>
        </w:rPr>
        <w:t>：</w:t>
      </w:r>
      <w:r>
        <w:rPr>
          <w:rFonts w:ascii="宋体" w:hAnsi="宋体" w:cs="宋体"/>
          <w:color w:val="333333"/>
          <w:kern w:val="0"/>
          <w:sz w:val="30"/>
          <w:szCs w:val="30"/>
          <w:shd w:val="clear" w:color="auto" w:fill="FFFFFF"/>
        </w:rPr>
        <w:t>1</w:t>
      </w:r>
      <w:r>
        <w:rPr>
          <w:rFonts w:ascii="宋体" w:hAnsi="宋体" w:cs="宋体" w:hint="eastAsia"/>
          <w:color w:val="333333"/>
          <w:kern w:val="0"/>
          <w:sz w:val="30"/>
          <w:szCs w:val="30"/>
          <w:shd w:val="clear" w:color="auto" w:fill="FFFFFF"/>
        </w:rPr>
        <w:t>的比例确定进入政审人员。主要考察应聘人员本人及家庭成员或者近亲属的政治立场、道德品质、遵纪守法等现实表现情况。政审不合格的不予聘用。</w:t>
      </w:r>
    </w:p>
    <w:p w:rsidR="006D14F9" w:rsidRDefault="006D14F9" w:rsidP="00D71F34">
      <w:pPr>
        <w:widowControl/>
        <w:spacing w:line="540" w:lineRule="exact"/>
        <w:ind w:firstLineChars="200" w:firstLine="31680"/>
        <w:jc w:val="left"/>
        <w:rPr>
          <w:rFonts w:ascii="宋体" w:cs="宋体"/>
          <w:b/>
          <w:bCs/>
          <w:color w:val="000000"/>
          <w:kern w:val="0"/>
          <w:sz w:val="30"/>
          <w:szCs w:val="30"/>
        </w:rPr>
      </w:pPr>
      <w:r>
        <w:rPr>
          <w:rFonts w:ascii="宋体" w:hAnsi="宋体" w:cs="宋体" w:hint="eastAsia"/>
          <w:b/>
          <w:bCs/>
          <w:color w:val="000000"/>
          <w:kern w:val="0"/>
          <w:sz w:val="30"/>
          <w:szCs w:val="30"/>
        </w:rPr>
        <w:t>（八）办理相关聘用手续</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经体检、考察合格，公示无异议，将拟聘人选方案报中共田东县委、县人民政府审批后由用人单位按有关规定办理聘用手续。</w:t>
      </w:r>
    </w:p>
    <w:p w:rsidR="006D14F9" w:rsidRPr="00D71F34" w:rsidRDefault="006D14F9" w:rsidP="00D71F34">
      <w:pPr>
        <w:widowControl/>
        <w:spacing w:line="540" w:lineRule="exact"/>
        <w:ind w:firstLineChars="200" w:firstLine="31680"/>
        <w:jc w:val="left"/>
        <w:rPr>
          <w:rFonts w:ascii="宋体" w:cs="宋体"/>
          <w:b/>
          <w:sz w:val="30"/>
          <w:szCs w:val="30"/>
        </w:rPr>
      </w:pPr>
      <w:r w:rsidRPr="00D71F34">
        <w:rPr>
          <w:rFonts w:ascii="宋体" w:hAnsi="宋体" w:cs="宋体" w:hint="eastAsia"/>
          <w:b/>
          <w:sz w:val="30"/>
          <w:szCs w:val="30"/>
        </w:rPr>
        <w:t>五、聘用及工作待遇</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（一）所聘用人员属田东县聘用制人员，归属田东县公安局管理，不办理入编手续，属编外人员，不纳入机构编制部门管理范围。聘用期间每季度考核一次，两次考核不合格者由用人单位解除聘用合同。</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（二）聘用期内，如有违法违纪行为，或经考核不合格者，由用人单位中止劳动合同，取消聘用资格。</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（三）聘用期间，聘用人员食宿自理，工资从县财政经费列支，目前聘用期间工资待遇为每人每月工资</w:t>
      </w:r>
      <w:r>
        <w:rPr>
          <w:rFonts w:ascii="宋体" w:hAnsi="宋体" w:cs="宋体"/>
          <w:sz w:val="30"/>
          <w:szCs w:val="30"/>
        </w:rPr>
        <w:t>2000</w:t>
      </w:r>
      <w:r>
        <w:rPr>
          <w:rFonts w:ascii="宋体" w:hAnsi="宋体" w:cs="宋体" w:hint="eastAsia"/>
          <w:sz w:val="30"/>
          <w:szCs w:val="30"/>
        </w:rPr>
        <w:t>元，并办理社会保险手续（个人部分由个人自行负责缴纳），绩效奖每年</w:t>
      </w:r>
      <w:r>
        <w:rPr>
          <w:rFonts w:ascii="宋体" w:hAnsi="宋体" w:cs="宋体"/>
          <w:sz w:val="30"/>
          <w:szCs w:val="30"/>
        </w:rPr>
        <w:t>6000</w:t>
      </w:r>
      <w:r>
        <w:rPr>
          <w:rFonts w:ascii="宋体" w:hAnsi="宋体" w:cs="宋体" w:hint="eastAsia"/>
          <w:sz w:val="30"/>
          <w:szCs w:val="30"/>
        </w:rPr>
        <w:t>元。</w:t>
      </w:r>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hint="eastAsia"/>
          <w:sz w:val="30"/>
          <w:szCs w:val="30"/>
        </w:rPr>
        <w:t>报名咨询电话：田东县公安局政工室</w:t>
      </w:r>
      <w:r>
        <w:rPr>
          <w:rFonts w:ascii="宋体" w:hAnsi="宋体" w:cs="宋体"/>
          <w:sz w:val="30"/>
          <w:szCs w:val="30"/>
        </w:rPr>
        <w:t xml:space="preserve">  0776--5237358</w:t>
      </w:r>
      <w:r>
        <w:rPr>
          <w:rFonts w:ascii="宋体" w:hAnsi="宋体" w:cs="宋体" w:hint="eastAsia"/>
          <w:sz w:val="30"/>
          <w:szCs w:val="30"/>
        </w:rPr>
        <w:t>。</w:t>
      </w:r>
      <w:r>
        <w:rPr>
          <w:rFonts w:ascii="宋体" w:hAnsi="宋体" w:cs="宋体"/>
          <w:sz w:val="30"/>
          <w:szCs w:val="30"/>
        </w:rPr>
        <w:t xml:space="preserve"> </w:t>
      </w:r>
    </w:p>
    <w:p w:rsidR="006D14F9" w:rsidRDefault="006D14F9" w:rsidP="00D71F34">
      <w:pPr>
        <w:widowControl/>
        <w:spacing w:line="540" w:lineRule="exact"/>
        <w:ind w:firstLineChars="200" w:firstLine="31680"/>
        <w:jc w:val="left"/>
        <w:rPr>
          <w:rFonts w:ascii="宋体" w:cs="宋体"/>
          <w:sz w:val="30"/>
          <w:szCs w:val="30"/>
        </w:rPr>
      </w:pPr>
    </w:p>
    <w:p w:rsidR="006D14F9" w:rsidRDefault="006D14F9" w:rsidP="00D71F34">
      <w:pPr>
        <w:widowControl/>
        <w:spacing w:line="540" w:lineRule="exact"/>
        <w:ind w:firstLineChars="1900" w:firstLine="31680"/>
        <w:jc w:val="left"/>
        <w:rPr>
          <w:rFonts w:ascii="宋体" w:hAnsi="宋体" w:cs="宋体"/>
          <w:sz w:val="30"/>
          <w:szCs w:val="30"/>
        </w:rPr>
      </w:pPr>
      <w:r>
        <w:rPr>
          <w:rFonts w:ascii="宋体" w:hAnsi="宋体" w:cs="宋体" w:hint="eastAsia"/>
          <w:sz w:val="30"/>
          <w:szCs w:val="30"/>
        </w:rPr>
        <w:t>田东县公安局</w:t>
      </w:r>
      <w:r>
        <w:rPr>
          <w:rFonts w:ascii="宋体" w:hAnsi="宋体" w:cs="宋体"/>
          <w:sz w:val="30"/>
          <w:szCs w:val="30"/>
        </w:rPr>
        <w:t xml:space="preserve"> </w:t>
      </w:r>
    </w:p>
    <w:p w:rsidR="006D14F9" w:rsidRDefault="006D14F9" w:rsidP="00D71F34">
      <w:pPr>
        <w:widowControl/>
        <w:spacing w:line="540" w:lineRule="exact"/>
        <w:ind w:firstLineChars="1800" w:firstLine="31680"/>
        <w:jc w:val="left"/>
        <w:rPr>
          <w:rFonts w:ascii="宋体" w:cs="宋体"/>
          <w:sz w:val="30"/>
          <w:szCs w:val="30"/>
        </w:rPr>
      </w:pPr>
      <w:smartTag w:uri="urn:schemas-microsoft-com:office:smarttags" w:element="chsdate">
        <w:smartTagPr>
          <w:attr w:name="IsROCDate" w:val="False"/>
          <w:attr w:name="IsLunarDate" w:val="False"/>
          <w:attr w:name="Day" w:val="10"/>
          <w:attr w:name="Month" w:val="8"/>
          <w:attr w:name="Year" w:val="2021"/>
        </w:smartTagPr>
        <w:r>
          <w:rPr>
            <w:rFonts w:ascii="宋体" w:hAnsi="宋体" w:cs="宋体"/>
            <w:sz w:val="30"/>
            <w:szCs w:val="30"/>
          </w:rPr>
          <w:t>2021</w:t>
        </w:r>
        <w:r>
          <w:rPr>
            <w:rFonts w:ascii="宋体" w:hAnsi="宋体" w:cs="宋体" w:hint="eastAsia"/>
            <w:sz w:val="30"/>
            <w:szCs w:val="30"/>
          </w:rPr>
          <w:t>年</w:t>
        </w:r>
        <w:r>
          <w:rPr>
            <w:rFonts w:ascii="宋体" w:hAnsi="宋体" w:cs="宋体"/>
            <w:sz w:val="30"/>
            <w:szCs w:val="30"/>
          </w:rPr>
          <w:t>8</w:t>
        </w:r>
        <w:r>
          <w:rPr>
            <w:rFonts w:ascii="宋体" w:hAnsi="宋体" w:cs="宋体" w:hint="eastAsia"/>
            <w:sz w:val="30"/>
            <w:szCs w:val="30"/>
          </w:rPr>
          <w:t>月</w:t>
        </w:r>
        <w:r>
          <w:rPr>
            <w:rFonts w:ascii="宋体" w:hAnsi="宋体" w:cs="宋体"/>
            <w:sz w:val="30"/>
            <w:szCs w:val="30"/>
          </w:rPr>
          <w:t>10</w:t>
        </w:r>
        <w:bookmarkStart w:id="0" w:name="_GoBack"/>
        <w:bookmarkEnd w:id="0"/>
        <w:r>
          <w:rPr>
            <w:rFonts w:ascii="宋体" w:hAnsi="宋体" w:cs="宋体" w:hint="eastAsia"/>
            <w:sz w:val="30"/>
            <w:szCs w:val="30"/>
          </w:rPr>
          <w:t>日</w:t>
        </w:r>
      </w:smartTag>
    </w:p>
    <w:p w:rsidR="006D14F9" w:rsidRDefault="006D14F9" w:rsidP="00D71F34">
      <w:pPr>
        <w:widowControl/>
        <w:spacing w:line="540" w:lineRule="exact"/>
        <w:ind w:firstLineChars="200" w:firstLine="31680"/>
        <w:jc w:val="left"/>
        <w:rPr>
          <w:rFonts w:ascii="宋体" w:cs="宋体"/>
          <w:sz w:val="30"/>
          <w:szCs w:val="30"/>
        </w:rPr>
      </w:pPr>
      <w:r>
        <w:rPr>
          <w:rFonts w:ascii="宋体" w:hAnsi="宋体" w:cs="宋体"/>
          <w:sz w:val="30"/>
          <w:szCs w:val="30"/>
        </w:rPr>
        <w:t xml:space="preserve">  </w:t>
      </w:r>
    </w:p>
    <w:p w:rsidR="006D14F9" w:rsidRDefault="006D14F9">
      <w:pPr>
        <w:rPr>
          <w:rFonts w:ascii="宋体" w:cs="宋体"/>
          <w:sz w:val="30"/>
          <w:szCs w:val="30"/>
        </w:rPr>
      </w:pPr>
    </w:p>
    <w:sectPr w:rsidR="006D14F9" w:rsidSect="00586A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F9" w:rsidRDefault="006D14F9">
      <w:r>
        <w:separator/>
      </w:r>
    </w:p>
  </w:endnote>
  <w:endnote w:type="continuationSeparator" w:id="0">
    <w:p w:rsidR="006D14F9" w:rsidRDefault="006D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F9" w:rsidRDefault="006D14F9" w:rsidP="000D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4F9" w:rsidRDefault="006D14F9" w:rsidP="00963C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F9" w:rsidRDefault="006D14F9" w:rsidP="000D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14F9" w:rsidRDefault="006D14F9" w:rsidP="00963C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F9" w:rsidRDefault="006D14F9">
      <w:r>
        <w:separator/>
      </w:r>
    </w:p>
  </w:footnote>
  <w:footnote w:type="continuationSeparator" w:id="0">
    <w:p w:rsidR="006D14F9" w:rsidRDefault="006D1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795AC9"/>
    <w:multiLevelType w:val="singleLevel"/>
    <w:tmpl w:val="DF795AC9"/>
    <w:lvl w:ilvl="0">
      <w:start w:val="7"/>
      <w:numFmt w:val="chineseCounting"/>
      <w:suff w:val="nothing"/>
      <w:lvlText w:val="（%1）"/>
      <w:lvlJc w:val="left"/>
      <w:rPr>
        <w:rFonts w:cs="Times New Roman" w:hint="eastAsia"/>
      </w:rPr>
    </w:lvl>
  </w:abstractNum>
  <w:abstractNum w:abstractNumId="1">
    <w:nsid w:val="66C8BD20"/>
    <w:multiLevelType w:val="singleLevel"/>
    <w:tmpl w:val="66C8BD20"/>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D2"/>
    <w:rsid w:val="00020DC3"/>
    <w:rsid w:val="000D1830"/>
    <w:rsid w:val="0011426E"/>
    <w:rsid w:val="001C2C82"/>
    <w:rsid w:val="002127AE"/>
    <w:rsid w:val="00291839"/>
    <w:rsid w:val="003E399B"/>
    <w:rsid w:val="004453A3"/>
    <w:rsid w:val="00537383"/>
    <w:rsid w:val="00586AC0"/>
    <w:rsid w:val="00601E42"/>
    <w:rsid w:val="006C1999"/>
    <w:rsid w:val="006D14F9"/>
    <w:rsid w:val="008325CA"/>
    <w:rsid w:val="008334E2"/>
    <w:rsid w:val="00855798"/>
    <w:rsid w:val="008C01D2"/>
    <w:rsid w:val="00963CDF"/>
    <w:rsid w:val="00A0061A"/>
    <w:rsid w:val="00B31AEC"/>
    <w:rsid w:val="00B63BA2"/>
    <w:rsid w:val="00B754EE"/>
    <w:rsid w:val="00C87F25"/>
    <w:rsid w:val="00D71F34"/>
    <w:rsid w:val="00E34CF9"/>
    <w:rsid w:val="00F174C2"/>
    <w:rsid w:val="00FF7C87"/>
    <w:rsid w:val="01666A97"/>
    <w:rsid w:val="09451C3D"/>
    <w:rsid w:val="0CD36A16"/>
    <w:rsid w:val="2E447B0D"/>
    <w:rsid w:val="35EB21DB"/>
    <w:rsid w:val="3A302A1A"/>
    <w:rsid w:val="49030FD7"/>
    <w:rsid w:val="529D38EB"/>
    <w:rsid w:val="570219CD"/>
    <w:rsid w:val="688245E9"/>
    <w:rsid w:val="68FE2FF3"/>
    <w:rsid w:val="76EE3F29"/>
    <w:rsid w:val="7F714C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C0"/>
    <w:pPr>
      <w:widowControl w:val="0"/>
      <w:jc w:val="both"/>
    </w:pPr>
    <w:rPr>
      <w:rFonts w:ascii="Calibri" w:hAnsi="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6AC0"/>
    <w:pPr>
      <w:spacing w:before="100" w:beforeAutospacing="1" w:after="100" w:afterAutospacing="1"/>
      <w:jc w:val="left"/>
    </w:pPr>
    <w:rPr>
      <w:kern w:val="0"/>
      <w:sz w:val="24"/>
      <w:szCs w:val="24"/>
    </w:rPr>
  </w:style>
  <w:style w:type="paragraph" w:styleId="Footer">
    <w:name w:val="footer"/>
    <w:basedOn w:val="Normal"/>
    <w:link w:val="FooterChar"/>
    <w:uiPriority w:val="99"/>
    <w:rsid w:val="00963C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963C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340</Words>
  <Characters>1943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10</cp:revision>
  <cp:lastPrinted>2021-08-13T00:36:00Z</cp:lastPrinted>
  <dcterms:created xsi:type="dcterms:W3CDTF">2021-08-09T20:01:00Z</dcterms:created>
  <dcterms:modified xsi:type="dcterms:W3CDTF">2021-08-13T00:58:00Z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