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0" w:lineRule="exact"/>
        <w:rPr>
          <w:rFonts w:ascii="方正小标宋_GBK" w:hAnsi="方正小标宋_GBK" w:eastAsia="方正小标宋_GBK" w:cs="方正小标宋_GBK"/>
          <w:b/>
          <w:bCs/>
          <w:sz w:val="40"/>
          <w:szCs w:val="40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附件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2</w:t>
      </w:r>
    </w:p>
    <w:p>
      <w:pPr>
        <w:spacing w:line="590" w:lineRule="exact"/>
        <w:jc w:val="center"/>
        <w:rPr>
          <w:rFonts w:ascii="方正小标宋_GBK" w:hAnsi="方正小标宋_GBK" w:eastAsia="方正小标宋_GBK" w:cs="方正小标宋_GBK"/>
          <w:b/>
          <w:bCs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邻水县2021年公开招聘公办幼儿园合同制教师递补体检人员名单</w:t>
      </w:r>
    </w:p>
    <w:tbl>
      <w:tblPr>
        <w:tblStyle w:val="2"/>
        <w:tblpPr w:leftFromText="180" w:rightFromText="180" w:vertAnchor="text" w:horzAnchor="page" w:tblpX="1725" w:tblpY="196"/>
        <w:tblOverlap w:val="never"/>
        <w:tblW w:w="830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1970"/>
        <w:gridCol w:w="1185"/>
        <w:gridCol w:w="1410"/>
        <w:gridCol w:w="1515"/>
        <w:gridCol w:w="12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方正黑体_GBK" w:eastAsia="方正黑体_GBK" w:cs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序 号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方正黑体_GBK" w:eastAsia="方正黑体_GBK" w:cs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方正黑体_GBK" w:eastAsia="方正黑体_GBK" w:cs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性 别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</w:rPr>
              <w:t>总 分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</w:rPr>
              <w:t>排 名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</w:rPr>
              <w:t>1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2021173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</w:rPr>
              <w:t>81.278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</w:rPr>
              <w:t>128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2021018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81.276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2021008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81.25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2021056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81.22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2021125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81.136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2021063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81.054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2021031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81.024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2021139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81.018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2021081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80.928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2021025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80.852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2021146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80.842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2021153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80.76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2021024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80.7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2021112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80.684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2021051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80.618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2021050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80.586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2021045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80.5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2021171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80.298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2021175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80.29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2021190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80.262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2021090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80.216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2021109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80.212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2021064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80.172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2021088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80.148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2021154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80.086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2021138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80.054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2021131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80.02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2021010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79.916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2021183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79.888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2021176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79.784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2021185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79.67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2021049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79.666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2021191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79.636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2"/>
              </w:rPr>
            </w:pPr>
          </w:p>
        </w:tc>
      </w:tr>
    </w:tbl>
    <w:p>
      <w:pPr>
        <w:spacing w:line="590" w:lineRule="exact"/>
        <w:jc w:val="center"/>
        <w:rPr>
          <w:rFonts w:ascii="方正小标宋_GBK" w:hAnsi="方正小标宋_GBK" w:eastAsia="方正小标宋_GBK" w:cs="方正小标宋_GBK"/>
          <w:b/>
          <w:bCs/>
          <w:sz w:val="40"/>
          <w:szCs w:val="40"/>
        </w:rPr>
      </w:pPr>
    </w:p>
    <w:p>
      <w:pPr>
        <w:rPr>
          <w:rFonts w:ascii="方正小标宋_GBK" w:hAnsi="方正小标宋_GBK" w:eastAsia="方正小标宋_GBK" w:cs="方正小标宋_GBK"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204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017AA3"/>
    <w:rsid w:val="035A4FED"/>
    <w:rsid w:val="0FA245BC"/>
    <w:rsid w:val="60374BB1"/>
    <w:rsid w:val="7D01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2021-08-06T03:22:00Z</dcterms:created>
  <dc:creator>游鹏</dc:creator>
  <cp:lastModifiedBy>游鹏</cp:lastModifiedBy>
  <dcterms:modified xsi:type="dcterms:W3CDTF">2021-08-06T03:22:44Z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