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：优秀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教师调档考察相关事项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调档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人员需提交的全部档案及相关材料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2、学历、学位证书、学历查询证明、报到证、教师资格证书原件及复印件各一份。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3、《德州经济技术开发区公开招聘事业单位工作人员审批表》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（附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件3）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一式三份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，按照要求填写并准备3张2寸</w:t>
      </w:r>
      <w:bookmarkStart w:id="0" w:name="_GoBack"/>
      <w:bookmarkEnd w:id="0"/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彩色照片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4、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以非在职报考的，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通过核实不符合招聘条件的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视为考察不合格，不予录用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。对已缴纳养老保险的，提交社保部门出具的本人养老保险缴纳明细及凭证（证明）；对有工作单位的，要提交其与工作单位签定的劳动合同书。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 xml:space="preserve">二、有关事宜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1、调档人员请在8月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6日前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将全部档案及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相关材料送至德州经济技术开发区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发展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服务中心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教育体育和文化旅游事业发展部（地址：德州经济技术开发区天衢东路1339号院内东楼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102室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档案邮寄的，寄出时间在6号之前即可，凡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不按时送达的，视为自动放弃。因自动放弃或考察不合格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造成的空缺，根据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成绩依次递补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2、需开具调档函的考生请于8月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4下午14:00-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和8月5日上午9:00-11:00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持本人身份证到德州经济技术开发区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发展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服务中心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教育体育和文化旅游事业发展部办理（地址：德州经济技术开发区天衢东路1339号院内东楼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楼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102室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 xml:space="preserve">联系人：吴老师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联系电话：0534-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2753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960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96199"/>
    <w:rsid w:val="00826C4C"/>
    <w:rsid w:val="013538CC"/>
    <w:rsid w:val="01ED4C3B"/>
    <w:rsid w:val="04965EBE"/>
    <w:rsid w:val="05241159"/>
    <w:rsid w:val="0544306F"/>
    <w:rsid w:val="06E13A91"/>
    <w:rsid w:val="07B461E3"/>
    <w:rsid w:val="07CB08F5"/>
    <w:rsid w:val="07F408F1"/>
    <w:rsid w:val="086231A2"/>
    <w:rsid w:val="08703B4C"/>
    <w:rsid w:val="0A042344"/>
    <w:rsid w:val="0A0979CC"/>
    <w:rsid w:val="0BDC369E"/>
    <w:rsid w:val="0C195D5F"/>
    <w:rsid w:val="0D2E366B"/>
    <w:rsid w:val="0D4450C1"/>
    <w:rsid w:val="0F2C72B5"/>
    <w:rsid w:val="12F22549"/>
    <w:rsid w:val="150B1BEE"/>
    <w:rsid w:val="159B4A4E"/>
    <w:rsid w:val="15BE4E12"/>
    <w:rsid w:val="15C258F6"/>
    <w:rsid w:val="164F1BD0"/>
    <w:rsid w:val="182B015B"/>
    <w:rsid w:val="18614549"/>
    <w:rsid w:val="18A11EEB"/>
    <w:rsid w:val="18ED52D4"/>
    <w:rsid w:val="19581FB5"/>
    <w:rsid w:val="1A2F3809"/>
    <w:rsid w:val="1A4561CC"/>
    <w:rsid w:val="1A9075C4"/>
    <w:rsid w:val="1BE90E3B"/>
    <w:rsid w:val="1D034765"/>
    <w:rsid w:val="1EFE2091"/>
    <w:rsid w:val="1F3372F3"/>
    <w:rsid w:val="20E13090"/>
    <w:rsid w:val="20E86900"/>
    <w:rsid w:val="227B49E3"/>
    <w:rsid w:val="22BA2E5E"/>
    <w:rsid w:val="24F54FD3"/>
    <w:rsid w:val="25FF035C"/>
    <w:rsid w:val="26595BA2"/>
    <w:rsid w:val="27762672"/>
    <w:rsid w:val="2847693A"/>
    <w:rsid w:val="28777A6D"/>
    <w:rsid w:val="28782ABB"/>
    <w:rsid w:val="288E6AC3"/>
    <w:rsid w:val="28BF7B07"/>
    <w:rsid w:val="2A9D73E4"/>
    <w:rsid w:val="2AD2234E"/>
    <w:rsid w:val="2B7C4BD8"/>
    <w:rsid w:val="2BB46E43"/>
    <w:rsid w:val="2BDE2C84"/>
    <w:rsid w:val="2C511315"/>
    <w:rsid w:val="2CD47941"/>
    <w:rsid w:val="2E220981"/>
    <w:rsid w:val="2E703ED2"/>
    <w:rsid w:val="2E863FC7"/>
    <w:rsid w:val="2EC14AE3"/>
    <w:rsid w:val="314646A1"/>
    <w:rsid w:val="32874AC5"/>
    <w:rsid w:val="33EA6408"/>
    <w:rsid w:val="35494FDB"/>
    <w:rsid w:val="35B247F2"/>
    <w:rsid w:val="36750881"/>
    <w:rsid w:val="38206CE5"/>
    <w:rsid w:val="393C736B"/>
    <w:rsid w:val="3AAC7E91"/>
    <w:rsid w:val="3AE6028C"/>
    <w:rsid w:val="3C2A7B3E"/>
    <w:rsid w:val="3D37627A"/>
    <w:rsid w:val="3D5A026A"/>
    <w:rsid w:val="3D707AA8"/>
    <w:rsid w:val="3E8A411F"/>
    <w:rsid w:val="3FB74149"/>
    <w:rsid w:val="404924BC"/>
    <w:rsid w:val="417967D5"/>
    <w:rsid w:val="433B18B4"/>
    <w:rsid w:val="455647EF"/>
    <w:rsid w:val="45EA67F8"/>
    <w:rsid w:val="46A34857"/>
    <w:rsid w:val="46D35C0E"/>
    <w:rsid w:val="47417FB1"/>
    <w:rsid w:val="47B35FF0"/>
    <w:rsid w:val="47FD30F2"/>
    <w:rsid w:val="489E318E"/>
    <w:rsid w:val="49467ABC"/>
    <w:rsid w:val="4BB4003D"/>
    <w:rsid w:val="4C3B3077"/>
    <w:rsid w:val="4C520706"/>
    <w:rsid w:val="4CB67390"/>
    <w:rsid w:val="4CFA3C91"/>
    <w:rsid w:val="4D6623FC"/>
    <w:rsid w:val="4DE76360"/>
    <w:rsid w:val="4FBE7E54"/>
    <w:rsid w:val="5108722E"/>
    <w:rsid w:val="52365A01"/>
    <w:rsid w:val="52D762A6"/>
    <w:rsid w:val="5377774C"/>
    <w:rsid w:val="53BA48A0"/>
    <w:rsid w:val="5464260F"/>
    <w:rsid w:val="54DC0DE8"/>
    <w:rsid w:val="54E42FFF"/>
    <w:rsid w:val="55440BA9"/>
    <w:rsid w:val="564E4413"/>
    <w:rsid w:val="56CC02F5"/>
    <w:rsid w:val="58952494"/>
    <w:rsid w:val="591C2E64"/>
    <w:rsid w:val="59B7047E"/>
    <w:rsid w:val="5A5C1C8B"/>
    <w:rsid w:val="5B5F2A8F"/>
    <w:rsid w:val="5B6C78CC"/>
    <w:rsid w:val="5C623C22"/>
    <w:rsid w:val="5C624C98"/>
    <w:rsid w:val="5CE77205"/>
    <w:rsid w:val="5CEA5905"/>
    <w:rsid w:val="5D305F98"/>
    <w:rsid w:val="5D8A65A8"/>
    <w:rsid w:val="5E1B321E"/>
    <w:rsid w:val="5FAE5786"/>
    <w:rsid w:val="5FD31F93"/>
    <w:rsid w:val="60EF78A6"/>
    <w:rsid w:val="61990197"/>
    <w:rsid w:val="634B0A46"/>
    <w:rsid w:val="63565EC0"/>
    <w:rsid w:val="63B71FF4"/>
    <w:rsid w:val="653C66C1"/>
    <w:rsid w:val="656A0AF5"/>
    <w:rsid w:val="65C02737"/>
    <w:rsid w:val="67BE1985"/>
    <w:rsid w:val="68BA3B07"/>
    <w:rsid w:val="68E30A9B"/>
    <w:rsid w:val="69143B4A"/>
    <w:rsid w:val="6B0F2D39"/>
    <w:rsid w:val="6CE461FF"/>
    <w:rsid w:val="70A25A72"/>
    <w:rsid w:val="70DC5FFD"/>
    <w:rsid w:val="71810741"/>
    <w:rsid w:val="725A74A3"/>
    <w:rsid w:val="736400FF"/>
    <w:rsid w:val="737424A7"/>
    <w:rsid w:val="739D3FD8"/>
    <w:rsid w:val="73CF2EA0"/>
    <w:rsid w:val="740D257A"/>
    <w:rsid w:val="74A55CDA"/>
    <w:rsid w:val="75462B49"/>
    <w:rsid w:val="75EB0711"/>
    <w:rsid w:val="76CD3A1A"/>
    <w:rsid w:val="778F3A70"/>
    <w:rsid w:val="779B6413"/>
    <w:rsid w:val="788A59A8"/>
    <w:rsid w:val="79061122"/>
    <w:rsid w:val="792D7637"/>
    <w:rsid w:val="7950207C"/>
    <w:rsid w:val="7A796199"/>
    <w:rsid w:val="7D0014D7"/>
    <w:rsid w:val="7D3D09AB"/>
    <w:rsid w:val="7E412F07"/>
    <w:rsid w:val="7F0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2020-08-07T06:54:00Z</dcterms:created>
  <dc:creator>li</dc:creator>
  <cp:lastModifiedBy>紫色泡泡</cp:lastModifiedBy>
  <cp:lastPrinted>2021-08-03T07:35:54Z</cp:lastPrinted>
  <dcterms:modified xsi:type="dcterms:W3CDTF">2021-08-03T07:39:53Z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3ED01519498340FBB10AB41CD316AEB1</vt:lpwstr>
  </property>
</Properties>
</file>