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F4" w:rsidRDefault="00D50C7A">
      <w:pPr>
        <w:jc w:val="left"/>
        <w:rPr>
          <w:rFonts w:ascii="Times New Roman" w:eastAsiaTheme="majorEastAsia" w:hAnsi="Times New Roman" w:cs="Times New Roman" w:hint="eastAsia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附件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1</w:t>
      </w:r>
    </w:p>
    <w:p w:rsidR="002976F4" w:rsidRDefault="00D50C7A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>
        <w:rPr>
          <w:rFonts w:ascii="Times New Roman" w:eastAsiaTheme="majorEastAsia" w:hAnsi="Times New Roman" w:cs="Times New Roman" w:hint="eastAsia"/>
          <w:b/>
          <w:sz w:val="44"/>
          <w:szCs w:val="44"/>
        </w:rPr>
        <w:t>株洲云龙示范区公开招聘教师考察表</w:t>
      </w:r>
    </w:p>
    <w:tbl>
      <w:tblPr>
        <w:tblpPr w:leftFromText="180" w:rightFromText="180" w:vertAnchor="text" w:horzAnchor="margin" w:tblpX="-252" w:tblpY="1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60"/>
        <w:gridCol w:w="727"/>
        <w:gridCol w:w="803"/>
        <w:gridCol w:w="7"/>
        <w:gridCol w:w="1251"/>
        <w:gridCol w:w="859"/>
        <w:gridCol w:w="56"/>
        <w:gridCol w:w="1383"/>
        <w:gridCol w:w="1803"/>
      </w:tblGrid>
      <w:tr w:rsidR="002976F4">
        <w:trPr>
          <w:cantSplit/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贴照片处</w:t>
            </w:r>
          </w:p>
        </w:tc>
      </w:tr>
      <w:tr w:rsidR="002976F4">
        <w:trPr>
          <w:cantSplit/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</w:t>
            </w:r>
          </w:p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F4">
        <w:trPr>
          <w:cantSplit/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F4">
        <w:trPr>
          <w:cantSplit/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口</w:t>
            </w:r>
          </w:p>
          <w:p w:rsidR="002976F4" w:rsidRDefault="00D50C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F4">
        <w:trPr>
          <w:cantSplit/>
          <w:trHeight w:val="8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何时毕业于何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校何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专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第一学历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6F4">
        <w:trPr>
          <w:cantSplit/>
          <w:trHeight w:val="9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D50C7A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最高学历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6F4">
        <w:trPr>
          <w:cantSplit/>
          <w:trHeight w:val="91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D50C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个人</w:t>
            </w:r>
          </w:p>
          <w:p w:rsidR="002976F4" w:rsidRDefault="00D50C7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简历（初中阶段开始）</w:t>
            </w: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 w:rsidR="002976F4" w:rsidRDefault="002976F4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F4" w:rsidRDefault="002976F4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76F4">
        <w:trPr>
          <w:trHeight w:val="2744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政治思想表现（含业务能力、工作实绩、是否有违纪违法行为等情况）：</w:t>
            </w: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盖章处</w:t>
            </w: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976F4">
        <w:trPr>
          <w:trHeight w:val="3121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计划生育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（是否有违反计划生育行为等情况）：</w:t>
            </w: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（乡镇街道计生部门）</w:t>
            </w: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976F4">
        <w:trPr>
          <w:trHeight w:val="2506"/>
        </w:trPr>
        <w:tc>
          <w:tcPr>
            <w:tcW w:w="91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是否有违法犯罪情况：</w:t>
            </w: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盖章处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（户口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所在地派出所）</w:t>
            </w:r>
          </w:p>
          <w:p w:rsidR="002976F4" w:rsidRDefault="002976F4">
            <w:pPr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F4" w:rsidRDefault="00D5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976F4" w:rsidRDefault="002976F4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sectPr w:rsidR="002976F4" w:rsidSect="0029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E71"/>
    <w:rsid w:val="00022618"/>
    <w:rsid w:val="000A71C2"/>
    <w:rsid w:val="000D3ADA"/>
    <w:rsid w:val="00135426"/>
    <w:rsid w:val="00167BE7"/>
    <w:rsid w:val="001E5BE2"/>
    <w:rsid w:val="002356B3"/>
    <w:rsid w:val="0026694D"/>
    <w:rsid w:val="002976F4"/>
    <w:rsid w:val="002B0CBE"/>
    <w:rsid w:val="003116AC"/>
    <w:rsid w:val="003D4A2A"/>
    <w:rsid w:val="003F648E"/>
    <w:rsid w:val="00445890"/>
    <w:rsid w:val="005D4521"/>
    <w:rsid w:val="006518D3"/>
    <w:rsid w:val="00656899"/>
    <w:rsid w:val="006C1337"/>
    <w:rsid w:val="006F405C"/>
    <w:rsid w:val="00872C15"/>
    <w:rsid w:val="00A72E71"/>
    <w:rsid w:val="00AB3371"/>
    <w:rsid w:val="00B34355"/>
    <w:rsid w:val="00C7023E"/>
    <w:rsid w:val="00D27B42"/>
    <w:rsid w:val="00D50C7A"/>
    <w:rsid w:val="00DA5E4D"/>
    <w:rsid w:val="00EA5B2F"/>
    <w:rsid w:val="00FE0959"/>
    <w:rsid w:val="4B1A0283"/>
    <w:rsid w:val="78A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76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97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2019-05-28T07:40:00Z</cp:lastPrinted>
  <dcterms:created xsi:type="dcterms:W3CDTF">2019-05-27T09:48:00Z</dcterms:created>
  <dcterms:modified xsi:type="dcterms:W3CDTF">2020-07-19T08:50:00Z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