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  <w:r>
        <w:rPr>
          <w:rFonts w:hint="eastAsia"/>
          <w:b/>
          <w:bCs/>
          <w:color w:val="000000"/>
          <w:sz w:val="36"/>
          <w:szCs w:val="36"/>
        </w:rPr>
        <w:t xml:space="preserve">  </w:t>
      </w:r>
    </w:p>
    <w:tbl>
      <w:tblPr>
        <w:tblStyle w:val="4"/>
        <w:tblpPr w:leftFromText="180" w:rightFromText="180" w:vertAnchor="page" w:horzAnchor="page" w:tblpX="1416" w:tblpY="3211"/>
        <w:tblW w:w="13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14"/>
        <w:gridCol w:w="1166"/>
        <w:gridCol w:w="911"/>
        <w:gridCol w:w="1005"/>
        <w:gridCol w:w="1409"/>
        <w:gridCol w:w="2861"/>
        <w:gridCol w:w="1482"/>
        <w:gridCol w:w="1292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岗位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人员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编制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计划数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户籍要求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2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年龄要求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其他资格条件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101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</w:rPr>
              <w:t>播音主持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</w:rPr>
              <w:t>全额事业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永嘉县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本科</w:t>
            </w:r>
            <w:r>
              <w:rPr>
                <w:rFonts w:hint="eastAsia"/>
                <w:b/>
                <w:bCs/>
                <w:color w:val="000000"/>
              </w:rPr>
              <w:t>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专业不限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1985</w:t>
            </w:r>
            <w:r>
              <w:rPr>
                <w:rFonts w:hint="eastAsia"/>
                <w:b/>
                <w:bCs/>
                <w:color w:val="000000"/>
              </w:rPr>
              <w:t>年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color w:val="000000"/>
              </w:rPr>
              <w:t>月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000000"/>
              </w:rPr>
              <w:t>日</w:t>
            </w:r>
            <w:r>
              <w:rPr>
                <w:rFonts w:hint="eastAsia"/>
                <w:b/>
                <w:bCs/>
                <w:color w:val="000000"/>
                <w:lang w:eastAsia="zh-CN"/>
              </w:rPr>
              <w:t>及</w:t>
            </w:r>
            <w:r>
              <w:rPr>
                <w:rFonts w:hint="eastAsia"/>
                <w:b/>
                <w:bCs/>
                <w:color w:val="000000"/>
              </w:rPr>
              <w:t>以后出生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普通话一级乙等及以上证书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</w:rPr>
              <w:t>形象气质佳</w:t>
            </w:r>
            <w:r>
              <w:rPr>
                <w:rFonts w:hint="eastAsia"/>
                <w:b/>
                <w:bCs/>
                <w:color w:val="000000"/>
                <w:lang w:eastAsia="zh-CN"/>
              </w:rPr>
              <w:t>，语音基础好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文字记者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</w:rPr>
              <w:t>全额事业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永嘉县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本科</w:t>
            </w:r>
            <w:r>
              <w:rPr>
                <w:rFonts w:hint="eastAsia"/>
                <w:b/>
                <w:bCs/>
                <w:color w:val="000000"/>
              </w:rPr>
              <w:t>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中国语言文学类（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）、新闻传播学类（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0503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1985</w:t>
            </w:r>
            <w:r>
              <w:rPr>
                <w:rFonts w:hint="eastAsia"/>
                <w:b/>
                <w:bCs/>
                <w:color w:val="000000"/>
              </w:rPr>
              <w:t>年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color w:val="000000"/>
              </w:rPr>
              <w:t>月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000000"/>
              </w:rPr>
              <w:t>日</w:t>
            </w:r>
            <w:r>
              <w:rPr>
                <w:rFonts w:hint="eastAsia"/>
                <w:b/>
                <w:bCs/>
                <w:color w:val="000000"/>
                <w:lang w:eastAsia="zh-CN"/>
              </w:rPr>
              <w:t>及</w:t>
            </w:r>
            <w:r>
              <w:rPr>
                <w:rFonts w:hint="eastAsia"/>
                <w:b/>
                <w:bCs/>
                <w:color w:val="000000"/>
              </w:rPr>
              <w:t>以后出生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已取得《全国广播电视编辑记者资格考试合格证》的考生可放宽到专业不限，学历可放宽到大专</w:t>
            </w:r>
            <w:r>
              <w:rPr>
                <w:rFonts w:hint="eastAsia"/>
                <w:b/>
                <w:bCs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</w:rPr>
              <w:t>10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</w:rPr>
              <w:t>电视摄像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</w:rPr>
              <w:t>全额事业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温州市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</w:rPr>
              <w:t>专</w:t>
            </w:r>
            <w:r>
              <w:rPr>
                <w:rFonts w:hint="eastAsia"/>
                <w:b/>
                <w:bCs/>
                <w:color w:val="000000"/>
                <w:lang w:eastAsia="zh-CN"/>
              </w:rPr>
              <w:t>科</w:t>
            </w:r>
            <w:r>
              <w:rPr>
                <w:rFonts w:hint="eastAsia"/>
                <w:b/>
                <w:bCs/>
                <w:color w:val="000000"/>
              </w:rPr>
              <w:t>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影视摄影与制作、影视技术、电视摄像、摄影、影视摄影、影视摄影技术、</w:t>
            </w:r>
            <w:r>
              <w:rPr>
                <w:rFonts w:hint="eastAsia"/>
                <w:b/>
                <w:bCs/>
              </w:rPr>
              <w:t>摄影与摄像艺术</w:t>
            </w:r>
            <w:r>
              <w:rPr>
                <w:rFonts w:hint="eastAsia"/>
                <w:b/>
                <w:bCs/>
                <w:lang w:eastAsia="zh-CN"/>
              </w:rPr>
              <w:t>、视觉传达专业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1985</w:t>
            </w:r>
            <w:r>
              <w:rPr>
                <w:rFonts w:hint="eastAsia"/>
                <w:b/>
                <w:bCs/>
                <w:color w:val="000000"/>
              </w:rPr>
              <w:t>年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color w:val="000000"/>
              </w:rPr>
              <w:t>月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000000"/>
              </w:rPr>
              <w:t>日</w:t>
            </w:r>
            <w:r>
              <w:rPr>
                <w:rFonts w:hint="eastAsia"/>
                <w:b/>
                <w:bCs/>
                <w:color w:val="000000"/>
                <w:lang w:eastAsia="zh-CN"/>
              </w:rPr>
              <w:t>及</w:t>
            </w:r>
            <w:r>
              <w:rPr>
                <w:rFonts w:hint="eastAsia"/>
                <w:b/>
                <w:bCs/>
                <w:color w:val="000000"/>
              </w:rPr>
              <w:t>以后出生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已取得《全国广播电视编辑记者资格考试合格证》的考生可放宽到专业不限</w:t>
            </w:r>
            <w:r>
              <w:rPr>
                <w:rFonts w:hint="eastAsia"/>
                <w:b/>
                <w:bCs/>
                <w:color w:val="000000"/>
              </w:rPr>
              <w:t>　　</w:t>
            </w:r>
          </w:p>
        </w:tc>
      </w:tr>
    </w:tbl>
    <w:p>
      <w:pPr>
        <w:ind w:firstLine="266" w:firstLineChars="100"/>
        <w:jc w:val="center"/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20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  <w:lang w:val="en-US" w:eastAsia="zh-CN"/>
        </w:rPr>
        <w:t>21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年永嘉传媒集团（永嘉县广播电视台）公开招聘专业技术人员计划一览表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D0365"/>
    <w:rsid w:val="66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2021-07-23T10:41:00Z</dcterms:created>
  <dc:creator>spunky</dc:creator>
  <cp:lastModifiedBy>spunky</cp:lastModifiedBy>
  <dcterms:modified xsi:type="dcterms:W3CDTF">2021-07-23T10:43:01Z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DF39A4E9A1FE455796A46EA2826BC176</vt:lpwstr>
  </property>
</Properties>
</file>