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36"/>
          <w:szCs w:val="36"/>
          <w:shd w:val="clear" w:fill="FFFFFF"/>
        </w:rPr>
        <w:t>关于推迟开展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祁县医疗集团2021年公开招聘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36"/>
          <w:szCs w:val="36"/>
          <w:shd w:val="clear" w:fill="FFFFFF"/>
        </w:rPr>
        <w:t>笔试的通知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广大考生：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为全力做好疫情防控工作，保障考生生命安全和身体健康，经研究决定，推迟开展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祁县医疗集团2021年公开招聘工作人员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试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暂取消原定于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日的笔试准考证领取，笔试准考证领取时间、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笔试时间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另行通知，请随时关注公告发布网站。给各位考生带来的不便敬请谅解。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祁县医疗集团2021年公开招聘工作人员领导组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2021年8月2日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caps w:val="0"/>
          <w:color w:val="191919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C78CD"/>
    <w:rsid w:val="0A4554EA"/>
    <w:rsid w:val="0A4C78CD"/>
    <w:rsid w:val="6D912F89"/>
    <w:rsid w:val="7AB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576" w:lineRule="exact"/>
      <w:ind w:firstLine="880" w:firstLineChars="200"/>
      <w:jc w:val="left"/>
      <w:outlineLvl w:val="2"/>
    </w:pPr>
    <w:rPr>
      <w:rFonts w:ascii="Times New Roman" w:hAnsi="Times New Roman" w:eastAsia="仿宋" w:cs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5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2021-08-02T01:28:00Z</dcterms:created>
  <dc:creator>000</dc:creator>
  <cp:lastModifiedBy>wy</cp:lastModifiedBy>
  <cp:lastPrinted>2021-08-02T07:57:02Z</cp:lastPrinted>
  <dcterms:modified xsi:type="dcterms:W3CDTF">2021-08-02T07:59:07Z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78DEADBAC244496DB7B26B88FEE587BB</vt:lpwstr>
  </property>
</Properties>
</file>