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1"/>
        </w:tabs>
        <w:bidi w:val="0"/>
        <w:jc w:val="left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</w:rPr>
        <w:t>2021年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  <w:t>淄博市工会社会工作专业人才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40"/>
        </w:rPr>
        <w:t>招聘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val="en-US" w:eastAsia="zh-CN"/>
        </w:rPr>
        <w:t>面试时间、地点安排</w:t>
      </w:r>
    </w:p>
    <w:tbl>
      <w:tblPr>
        <w:tblStyle w:val="2"/>
        <w:tblW w:w="1301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40"/>
        <w:gridCol w:w="4492"/>
        <w:gridCol w:w="3020"/>
        <w:gridCol w:w="31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淄博市冶金机电产业工会专业人才</w:t>
            </w:r>
          </w:p>
        </w:tc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2021年8月1日（周日）上午8:30开始（8:10封闭考场）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淄博市技师学院东校区2楼（人民东路43号）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淄博市建陶轻纺产业工会专业人才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淄博市能源化工医药产业工会专业人才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淄博市农林水产业工会专业人才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淄博市财贸金融产业工会专业人才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淄博市电力工会专业人才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淄博市信息物流工会专业人才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淄博经济开发区总工会社会工作专业人才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南定镇总工会社会工作专业人才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傅家镇总工会社会工作专业人才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沣水镇总工会社会工作专业人才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木李镇总工会社会工作专业人才</w:t>
            </w:r>
          </w:p>
        </w:tc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2021年8月1日（周日）下午13:30开始（13:20封闭考场）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淄博市技师学院东校区2楼（人民东路43号）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能源化工医药行业工会社会工作专业人才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能源化工医药行业工会社会工作专业人才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池上镇总工会社会工作专业人才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博山区交通运输系统出租车行业工会社会工作专业人才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永安街街道总工会社会工作专业人才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周村区化工行业工会社会工作专业人才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北郊镇家用电器行业工会社会工作专业人才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淄博高端装备中心工会社会工作专业人才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中埠镇工会社会工作专业人才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四宝山街道工会社会工作专业人才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宝山生态科技园工会社会工作专业人才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湖田街道总工会社会工作专业人才</w:t>
            </w:r>
          </w:p>
        </w:tc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2021年8月2日（周一）上午8:30开始（8:10封闭考场）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淄博市技师学院东校区2楼（人民东路43号）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房产中介行业工会社会工作专业人才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护工护理行业工会社会工作专业人才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家政服务行业工会社会工作专业人才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太河镇总工会社会工作专业人才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淄川区建设行业工会联合会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淄川区能源化工医药工会联合会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萌水镇总工会社会工作专业人才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商家镇总工会社会工作专业人才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润滑新材料行业工会社会工作专业人才</w:t>
            </w:r>
          </w:p>
        </w:tc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801"/>
        </w:tabs>
        <w:bidi w:val="0"/>
        <w:jc w:val="left"/>
        <w:rPr>
          <w:rFonts w:hint="default"/>
          <w:color w:val="auto"/>
          <w:lang w:val="en-US" w:eastAsia="zh-CN"/>
        </w:rPr>
      </w:pPr>
    </w:p>
    <w:p>
      <w:pPr>
        <w:tabs>
          <w:tab w:val="left" w:pos="987"/>
        </w:tabs>
        <w:bidi w:val="0"/>
        <w:jc w:val="right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default"/>
          <w:color w:val="auto"/>
          <w:sz w:val="22"/>
          <w:szCs w:val="22"/>
          <w:lang w:val="en-US" w:eastAsia="zh-CN"/>
        </w:rPr>
        <w:t>二〇二一年七月二十九日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93D1E"/>
    <w:rsid w:val="098C1C42"/>
    <w:rsid w:val="11B779C1"/>
    <w:rsid w:val="12C93A05"/>
    <w:rsid w:val="18E74203"/>
    <w:rsid w:val="1B1F6149"/>
    <w:rsid w:val="1FA30766"/>
    <w:rsid w:val="28FF09E3"/>
    <w:rsid w:val="29614F42"/>
    <w:rsid w:val="31D53746"/>
    <w:rsid w:val="36EB4AEC"/>
    <w:rsid w:val="3C5E0D65"/>
    <w:rsid w:val="455E5EB2"/>
    <w:rsid w:val="4DDB06DC"/>
    <w:rsid w:val="5028153C"/>
    <w:rsid w:val="52142286"/>
    <w:rsid w:val="553752E3"/>
    <w:rsid w:val="680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Administrator</dc:creator>
  <cp:lastModifiedBy>不方（不忘初心 方得始终）</cp:lastModifiedBy>
  <dcterms:modified xsi:type="dcterms:W3CDTF">2021-07-29T12:25:57Z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B1C7D05249D94A6AA4B2590104053C8B</vt:lpwstr>
  </property>
</Properties>
</file>