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 w:eastAsia="方正黑体_GBK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方正黑体_GBK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放弃面试资格声明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  <w:lang w:eastAsia="zh-CN"/>
        </w:rPr>
        <w:t>来宾市发展和改革委员会</w:t>
      </w:r>
      <w:r>
        <w:rPr>
          <w:rFonts w:hint="eastAsia" w:eastAsia="方正仿宋_GBK"/>
          <w:sz w:val="32"/>
          <w:szCs w:val="32"/>
          <w:shd w:val="clear" w:color="auto" w:fill="FFFFFF"/>
        </w:rPr>
        <w:t>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本人XXX，身份证号：XXXXXXXXXXXXXXXXXX，报考XX职位，已进入该职位面试名单。现因个人原因，自愿放弃参加面试，特此声明。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联系电话：XXX-XXXXXXXX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</w:p>
    <w:p>
      <w:pPr>
        <w:spacing w:line="594" w:lineRule="exact"/>
        <w:ind w:firstLine="4160" w:firstLineChars="13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签名（考生本人手写）：      </w:t>
      </w:r>
    </w:p>
    <w:p>
      <w:pPr>
        <w:widowControl/>
        <w:adjustRightInd w:val="0"/>
        <w:snapToGrid w:val="0"/>
        <w:spacing w:line="594" w:lineRule="exact"/>
        <w:ind w:firstLine="4480" w:firstLineChars="1400"/>
        <w:jc w:val="left"/>
        <w:rPr>
          <w:rFonts w:hint="default" w:eastAsia="仿宋_GB2312" w:cs="宋体"/>
          <w:kern w:val="0"/>
          <w:sz w:val="32"/>
          <w:szCs w:val="32"/>
          <w:u w:val="single"/>
          <w:lang w:val="en-US" w:eastAsia="zh-CN"/>
        </w:rPr>
      </w:pPr>
      <w:r>
        <w:rPr>
          <w:rFonts w:hint="eastAsia" w:eastAsia="方正仿宋_GBK"/>
          <w:sz w:val="32"/>
          <w:szCs w:val="32"/>
          <w:shd w:val="clear" w:color="auto" w:fill="FFFFFF"/>
          <w:lang w:val="en-US" w:eastAsia="zh-CN"/>
        </w:rPr>
        <w:t>2021年x月xx</w:t>
      </w:r>
      <w:bookmarkStart w:id="0" w:name="_GoBack"/>
      <w:bookmarkEnd w:id="0"/>
      <w:r>
        <w:rPr>
          <w:rFonts w:hint="eastAsia" w:eastAsia="方正仿宋_GBK"/>
          <w:sz w:val="32"/>
          <w:szCs w:val="32"/>
          <w:shd w:val="clear" w:color="auto" w:fill="FFFFFF"/>
          <w:lang w:val="en-US" w:eastAsia="zh-CN"/>
        </w:rPr>
        <w:t>日</w:t>
      </w:r>
    </w:p>
    <w:p>
      <w:pPr>
        <w:widowControl/>
        <w:adjustRightInd w:val="0"/>
        <w:snapToGrid w:val="0"/>
        <w:spacing w:line="80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spacing w:line="500" w:lineRule="exact"/>
        <w:ind w:left="-340" w:right="-335"/>
        <w:jc w:val="center"/>
        <w:rPr>
          <w:rFonts w:eastAsia="方正仿宋_GBK"/>
          <w:kern w:val="0"/>
          <w:sz w:val="44"/>
          <w:szCs w:val="44"/>
        </w:rPr>
      </w:pPr>
    </w:p>
    <w:p>
      <w:pPr>
        <w:spacing w:line="500" w:lineRule="exact"/>
        <w:ind w:left="-340" w:right="-335"/>
        <w:jc w:val="center"/>
        <w:rPr>
          <w:rFonts w:eastAsia="方正仿宋_GBK"/>
          <w:kern w:val="0"/>
          <w:sz w:val="44"/>
          <w:szCs w:val="44"/>
        </w:rPr>
      </w:pPr>
    </w:p>
    <w:p>
      <w:pPr>
        <w:widowControl/>
        <w:spacing w:line="800" w:lineRule="exact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hint="eastAsia" w:eastAsia="仿宋_GB2312"/>
          <w:color w:val="3F3F3F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43DC"/>
    <w:rsid w:val="00360CD6"/>
    <w:rsid w:val="00A043DC"/>
    <w:rsid w:val="7863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customs</Company>
  <Pages>1</Pages>
  <Words>25</Words>
  <Characters>146</Characters>
  <Lines>1</Lines>
  <Paragraphs>1</Paragraphs>
  <TotalTime>1</TotalTime>
  <ScaleCrop>false</ScaleCrop>
  <LinksUpToDate>false</LinksUpToDate>
  <CharactersWithSpaces>170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2021-07-02T02:10:00Z</dcterms:created>
  <dc:creator>陈慧</dc:creator>
  <cp:lastModifiedBy>惠风和畅</cp:lastModifiedBy>
  <dcterms:modified xsi:type="dcterms:W3CDTF">2021-07-27T11:14:51Z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644498961_btnclosed</vt:lpwstr>
  </property>
  <property fmtid="{D5CDD505-2E9C-101B-9397-08002B2CF9AE}" pid="3" name="KSOProductBuildVer">
    <vt:lpwstr>2052-11.1.0.10314</vt:lpwstr>
  </property>
</Properties>
</file>