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滨州高新技术产业开发区</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2021年公开招聘中小学、幼儿园教师</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面试资格审查公告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按照《滨州</w:t>
      </w:r>
      <w:r>
        <w:rPr>
          <w:rFonts w:hint="eastAsia" w:ascii="仿宋_GB2312" w:hAnsi="仿宋_GB2312" w:eastAsia="仿宋_GB2312" w:cs="仿宋_GB2312"/>
          <w:sz w:val="32"/>
          <w:szCs w:val="32"/>
          <w:lang w:val="en-US" w:eastAsia="zh-CN"/>
        </w:rPr>
        <w:t>高新</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sz w:val="32"/>
          <w:szCs w:val="32"/>
        </w:rPr>
        <w:t>开发区2021年公开招聘</w:t>
      </w:r>
      <w:r>
        <w:rPr>
          <w:rFonts w:hint="eastAsia" w:ascii="仿宋_GB2312" w:hAnsi="仿宋_GB2312" w:eastAsia="仿宋_GB2312" w:cs="仿宋_GB2312"/>
          <w:sz w:val="32"/>
          <w:szCs w:val="32"/>
          <w:lang w:val="en-US" w:eastAsia="zh-CN"/>
        </w:rPr>
        <w:t>中小学、幼儿园</w:t>
      </w:r>
      <w:r>
        <w:rPr>
          <w:rFonts w:hint="eastAsia" w:ascii="仿宋_GB2312" w:hAnsi="仿宋_GB2312" w:eastAsia="仿宋_GB2312" w:cs="仿宋_GB2312"/>
          <w:sz w:val="32"/>
          <w:szCs w:val="32"/>
        </w:rPr>
        <w:t>教师简章》</w:t>
      </w:r>
      <w:r>
        <w:rPr>
          <w:rFonts w:hint="eastAsia" w:ascii="仿宋_GB2312" w:hAnsi="仿宋_GB2312" w:eastAsia="仿宋_GB2312" w:cs="仿宋_GB2312"/>
          <w:sz w:val="32"/>
          <w:szCs w:val="32"/>
          <w:lang w:val="en-US" w:eastAsia="zh-CN"/>
        </w:rPr>
        <w:t>有关规定</w:t>
      </w:r>
      <w:r>
        <w:rPr>
          <w:rFonts w:hint="eastAsia" w:ascii="仿宋_GB2312" w:hAnsi="仿宋_GB2312" w:eastAsia="仿宋_GB2312" w:cs="仿宋_GB2312"/>
          <w:sz w:val="32"/>
          <w:szCs w:val="32"/>
        </w:rPr>
        <w:t>，现将现场资格审查有关事项公告如下：</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一、现场资格审查时间地点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时间：2021年7月2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日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30—17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30</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地点：滨州</w:t>
      </w:r>
      <w:r>
        <w:rPr>
          <w:rFonts w:hint="eastAsia" w:ascii="仿宋_GB2312" w:hAnsi="仿宋_GB2312" w:eastAsia="仿宋_GB2312" w:cs="仿宋_GB2312"/>
          <w:sz w:val="32"/>
          <w:szCs w:val="32"/>
          <w:lang w:val="en-US" w:eastAsia="zh-CN"/>
        </w:rPr>
        <w:t>高新区实验幼儿园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滨州高新区新三</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高十一路交叉口北200米，往东200米路南</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二、现场资格审查需提交的材料</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1.报名登记表</w:t>
      </w:r>
      <w:r>
        <w:rPr>
          <w:rFonts w:hint="eastAsia" w:ascii="仿宋_GB2312" w:hAnsi="宋体" w:eastAsia="仿宋_GB2312" w:cs="宋体"/>
          <w:color w:val="000000"/>
          <w:kern w:val="0"/>
          <w:sz w:val="32"/>
          <w:szCs w:val="32"/>
          <w:lang w:eastAsia="zh-CN"/>
        </w:rPr>
        <w:t>（与《报名登记表》同底版的</w:t>
      </w:r>
      <w:r>
        <w:rPr>
          <w:rFonts w:hint="eastAsia" w:ascii="仿宋_GB2312" w:hAnsi="宋体" w:eastAsia="仿宋_GB2312" w:cs="宋体"/>
          <w:color w:val="000000"/>
          <w:kern w:val="0"/>
          <w:sz w:val="32"/>
          <w:szCs w:val="32"/>
          <w:lang w:val="en-US" w:eastAsia="zh-CN"/>
        </w:rPr>
        <w:t>2寸照片两张</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2.诚信承诺书。</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.笔试准考证</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.居民身份证</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.学历证书</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研究生学历应聘的，还需提供本科学历证书）。</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.学位证书</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研究生学历应聘的，还需提供本科学位证书）。</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.教育部学历证书电子注册备案表</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.报到证（原件和复印件）</w:t>
      </w:r>
      <w:r>
        <w:rPr>
          <w:rFonts w:hint="eastAsia" w:ascii="仿宋_GB2312" w:hAnsi="宋体" w:eastAsia="仿宋_GB2312" w:cs="宋体"/>
          <w:color w:val="000000"/>
          <w:kern w:val="0"/>
          <w:sz w:val="32"/>
          <w:szCs w:val="32"/>
          <w:lang w:val="en-US" w:eastAsia="zh-CN"/>
        </w:rPr>
        <w:t>或</w:t>
      </w:r>
      <w:r>
        <w:rPr>
          <w:rFonts w:hint="eastAsia" w:ascii="仿宋_GB2312" w:hAnsi="宋体" w:eastAsia="仿宋_GB2312" w:cs="宋体"/>
          <w:color w:val="000000"/>
          <w:kern w:val="0"/>
          <w:sz w:val="32"/>
          <w:szCs w:val="32"/>
        </w:rPr>
        <w:t>提供学校开具的师范类专业证明（注意：</w:t>
      </w:r>
      <w:r>
        <w:rPr>
          <w:rFonts w:hint="eastAsia" w:ascii="仿宋_GB2312" w:hAnsi="宋体" w:eastAsia="仿宋_GB2312" w:cs="宋体"/>
          <w:color w:val="000000"/>
          <w:kern w:val="0"/>
          <w:sz w:val="32"/>
          <w:szCs w:val="32"/>
          <w:lang w:val="en-US" w:eastAsia="zh-CN"/>
        </w:rPr>
        <w:t>小学语文、小学数学</w:t>
      </w:r>
      <w:r>
        <w:rPr>
          <w:rFonts w:hint="eastAsia" w:ascii="仿宋_GB2312" w:hAnsi="宋体" w:eastAsia="仿宋_GB2312" w:cs="宋体"/>
          <w:color w:val="000000"/>
          <w:kern w:val="0"/>
          <w:sz w:val="32"/>
          <w:szCs w:val="32"/>
        </w:rPr>
        <w:t>岗位</w:t>
      </w:r>
      <w:r>
        <w:rPr>
          <w:rFonts w:hint="eastAsia" w:ascii="仿宋_GB2312" w:hAnsi="宋体" w:eastAsia="仿宋_GB2312" w:cs="宋体"/>
          <w:color w:val="000000"/>
          <w:kern w:val="0"/>
          <w:sz w:val="32"/>
          <w:szCs w:val="32"/>
          <w:lang w:val="en-US" w:eastAsia="zh-CN"/>
        </w:rPr>
        <w:t>以本科</w:t>
      </w:r>
      <w:r>
        <w:rPr>
          <w:rFonts w:hint="eastAsia" w:ascii="仿宋_GB2312" w:hAnsi="宋体" w:eastAsia="仿宋_GB2312" w:cs="宋体"/>
          <w:color w:val="000000"/>
          <w:kern w:val="0"/>
          <w:sz w:val="32"/>
          <w:szCs w:val="32"/>
        </w:rPr>
        <w:t>学历</w:t>
      </w:r>
      <w:r>
        <w:rPr>
          <w:rFonts w:hint="eastAsia" w:ascii="仿宋_GB2312" w:hAnsi="宋体" w:eastAsia="仿宋_GB2312" w:cs="宋体"/>
          <w:color w:val="000000"/>
          <w:kern w:val="0"/>
          <w:sz w:val="32"/>
          <w:szCs w:val="32"/>
          <w:lang w:val="en-US" w:eastAsia="zh-CN"/>
        </w:rPr>
        <w:t>报考者</w:t>
      </w:r>
      <w:r>
        <w:rPr>
          <w:rFonts w:hint="eastAsia" w:ascii="仿宋_GB2312" w:hAnsi="宋体" w:eastAsia="仿宋_GB2312" w:cs="宋体"/>
          <w:color w:val="000000"/>
          <w:kern w:val="0"/>
          <w:sz w:val="32"/>
          <w:szCs w:val="32"/>
        </w:rPr>
        <w:t>必须提供）</w:t>
      </w:r>
      <w:r>
        <w:rPr>
          <w:rFonts w:hint="eastAsia" w:ascii="仿宋_GB2312" w:hAnsi="宋体" w:eastAsia="仿宋_GB2312" w:cs="宋体"/>
          <w:color w:val="000000"/>
          <w:kern w:val="0"/>
          <w:sz w:val="32"/>
          <w:szCs w:val="32"/>
          <w:lang w:eastAsia="zh-CN"/>
        </w:rPr>
        <w:t>。</w:t>
      </w:r>
    </w:p>
    <w:p>
      <w:pPr>
        <w:pStyle w:val="7"/>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9</w:t>
      </w:r>
      <w:r>
        <w:rPr>
          <w:rFonts w:hint="eastAsia" w:ascii="仿宋_GB2312" w:hAnsi="宋体" w:eastAsia="仿宋_GB2312" w:cs="宋体"/>
          <w:color w:val="000000"/>
          <w:kern w:val="0"/>
          <w:sz w:val="32"/>
          <w:szCs w:val="32"/>
        </w:rPr>
        <w:t>.教师资格证（原件和复印件）</w:t>
      </w:r>
      <w:r>
        <w:rPr>
          <w:rFonts w:hint="eastAsia" w:ascii="仿宋_GB2312" w:hAnsi="宋体" w:eastAsia="仿宋_GB2312" w:cs="宋体"/>
          <w:color w:val="000000"/>
          <w:kern w:val="0"/>
          <w:sz w:val="32"/>
          <w:szCs w:val="32"/>
          <w:lang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rPr>
        <w:t>.档案存放证明，只有择业期内（2019、2020届）未落实工作单位的高校毕业生需要提供</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若档案存放证明提供困难，可在同意应聘介绍信上加盖档案存放部门公章）</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.未缴纳职工社会养老保险证明，只有择业期内（2019、2020届）未落实工作单位的高校毕业生需要提供。</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12</w:t>
      </w:r>
      <w:r>
        <w:rPr>
          <w:rFonts w:hint="eastAsia" w:ascii="仿宋_GB2312" w:hAnsi="宋体" w:eastAsia="仿宋_GB2312" w:cs="宋体"/>
          <w:color w:val="000000"/>
          <w:kern w:val="0"/>
          <w:sz w:val="32"/>
          <w:szCs w:val="32"/>
        </w:rPr>
        <w:t>.同意应聘介绍信</w:t>
      </w:r>
      <w:r>
        <w:rPr>
          <w:rFonts w:hint="eastAsia" w:ascii="仿宋_GB2312" w:hAnsi="宋体" w:eastAsia="仿宋_GB2312" w:cs="宋体"/>
          <w:color w:val="000000"/>
          <w:kern w:val="0"/>
          <w:sz w:val="32"/>
          <w:szCs w:val="32"/>
          <w:lang w:eastAsia="zh-CN"/>
        </w:rPr>
        <w:t>（对在编含控制总量备案管理人员还须说明历年个人年度考核是否均为合格及以上档次、是否存在受处分的情况等，并在时间落款处加盖相应公章）。</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13.任教证明。</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14.劳动合同。</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15.缴纳社会保险证明。</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16.工资收入证明。</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default" w:ascii="仿宋_GB2312" w:hAnsi="宋体" w:eastAsia="仿宋_GB2312" w:cs="宋体"/>
          <w:color w:val="000000"/>
          <w:kern w:val="0"/>
          <w:sz w:val="32"/>
          <w:szCs w:val="32"/>
          <w:lang w:val="en-US" w:eastAsia="zh-CN"/>
        </w:rPr>
      </w:pPr>
      <w:r>
        <w:rPr>
          <w:rFonts w:hint="default" w:ascii="仿宋_GB2312" w:hAnsi="宋体" w:eastAsia="仿宋_GB2312" w:cs="宋体"/>
          <w:color w:val="000000"/>
          <w:kern w:val="0"/>
          <w:sz w:val="32"/>
          <w:szCs w:val="32"/>
          <w:lang w:val="en-US" w:eastAsia="zh-CN"/>
        </w:rPr>
        <w:t>留学回国人员应聘的，还须提交国家教育部门的学历学位认证</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val="0"/>
        <w:kinsoku/>
        <w:wordWrap/>
        <w:overflowPunct/>
        <w:topLinePunct w:val="0"/>
        <w:bidi w:val="0"/>
        <w:adjustRightInd w:val="0"/>
        <w:snapToGrid w:val="0"/>
        <w:spacing w:line="520" w:lineRule="exact"/>
        <w:ind w:left="0" w:leftChars="0" w:firstLine="640" w:firstLineChars="200"/>
        <w:jc w:val="left"/>
        <w:textAlignment w:val="auto"/>
        <w:rPr>
          <w:rFonts w:hint="eastAsia" w:ascii="仿宋_GB2312" w:hAnsi="仿宋_GB2312" w:eastAsia="仿宋_GB2312" w:cs="仿宋_GB2312"/>
          <w:color w:val="FF0000"/>
          <w:sz w:val="32"/>
          <w:szCs w:val="32"/>
          <w:lang w:val="en-US" w:eastAsia="zh-CN"/>
        </w:rPr>
      </w:pPr>
      <w:r>
        <w:rPr>
          <w:rFonts w:hint="eastAsia" w:ascii="仿宋_GB2312" w:hAnsi="宋体" w:eastAsia="仿宋_GB2312" w:cs="宋体"/>
          <w:b w:val="0"/>
          <w:bCs/>
          <w:color w:val="000000"/>
          <w:kern w:val="0"/>
          <w:sz w:val="32"/>
          <w:szCs w:val="32"/>
        </w:rPr>
        <w:t>请将现场资格审查所需材料的复印件和原件分别按以上顺序排列。</w:t>
      </w:r>
      <w:r>
        <w:rPr>
          <w:rFonts w:hint="eastAsia" w:ascii="仿宋_GB2312" w:hAnsi="宋体" w:eastAsia="仿宋_GB2312" w:cs="宋体"/>
          <w:b w:val="0"/>
          <w:bCs/>
          <w:color w:val="000000"/>
          <w:kern w:val="0"/>
          <w:sz w:val="32"/>
          <w:szCs w:val="32"/>
          <w:lang w:eastAsia="zh-CN"/>
        </w:rPr>
        <w:t>未列出项按照《滨州高新技术产业开发区</w:t>
      </w:r>
      <w:r>
        <w:rPr>
          <w:rFonts w:hint="eastAsia" w:ascii="仿宋_GB2312" w:hAnsi="宋体" w:eastAsia="仿宋_GB2312" w:cs="宋体"/>
          <w:b w:val="0"/>
          <w:bCs/>
          <w:color w:val="000000"/>
          <w:kern w:val="0"/>
          <w:sz w:val="32"/>
          <w:szCs w:val="32"/>
          <w:lang w:val="en-US" w:eastAsia="zh-CN"/>
        </w:rPr>
        <w:t>2021年公开招聘中小学、幼儿园教师简章</w:t>
      </w:r>
      <w:r>
        <w:rPr>
          <w:rFonts w:hint="eastAsia" w:ascii="仿宋_GB2312" w:hAnsi="宋体" w:eastAsia="仿宋_GB2312" w:cs="宋体"/>
          <w:b w:val="0"/>
          <w:bCs/>
          <w:color w:val="000000"/>
          <w:kern w:val="0"/>
          <w:sz w:val="32"/>
          <w:szCs w:val="32"/>
          <w:lang w:eastAsia="zh-CN"/>
        </w:rPr>
        <w:t>》进行审查。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三、资格审查递补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未在规定时间内进行资格审查以及未按规定提交相关材料的，视为自动放弃。经审查不具备报考条件的，取消其资格。因放弃资格审查或取消资格造成的空缺，按笔试成绩依次递补，递补只进行一次。</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递补进入现场资格审查范围人员名单，将于7月2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日晚间在</w:t>
      </w:r>
      <w:r>
        <w:rPr>
          <w:rFonts w:hint="eastAsia" w:ascii="仿宋_GB2312" w:hAnsi="宋体" w:eastAsia="仿宋_GB2312" w:cs="宋体"/>
          <w:color w:val="auto"/>
          <w:sz w:val="32"/>
          <w:szCs w:val="32"/>
          <w:highlight w:val="none"/>
          <w:lang w:val="en-US" w:eastAsia="zh-CN"/>
        </w:rPr>
        <w:t>滨州高新技术产业开发区网站（http://www.bzgxq.gov.cn/）</w:t>
      </w:r>
      <w:r>
        <w:rPr>
          <w:rFonts w:hint="eastAsia" w:ascii="仿宋_GB2312" w:hAnsi="仿宋_GB2312" w:eastAsia="仿宋_GB2312" w:cs="仿宋_GB2312"/>
          <w:sz w:val="32"/>
          <w:szCs w:val="32"/>
        </w:rPr>
        <w:t>统一公示。请相关应聘人员注意网站公告，进入递补资格审查的人员务必带齐所要求的材料，7月2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日下午14:</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—17:30到滨州</w:t>
      </w:r>
      <w:r>
        <w:rPr>
          <w:rFonts w:hint="eastAsia" w:ascii="仿宋_GB2312" w:hAnsi="仿宋_GB2312" w:eastAsia="仿宋_GB2312" w:cs="仿宋_GB2312"/>
          <w:sz w:val="32"/>
          <w:szCs w:val="32"/>
          <w:lang w:val="en-US" w:eastAsia="zh-CN"/>
        </w:rPr>
        <w:t>高新区实验幼儿园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滨州高新区新三</w:t>
      </w:r>
      <w:r>
        <w:rPr>
          <w:rFonts w:hint="eastAsia" w:ascii="仿宋_GB2312" w:hAnsi="仿宋_GB2312" w:eastAsia="仿宋_GB2312" w:cs="仿宋_GB2312"/>
          <w:sz w:val="32"/>
          <w:szCs w:val="32"/>
        </w:rPr>
        <w:t>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高十一路交叉口北200米，往东200米路南</w:t>
      </w:r>
      <w:r>
        <w:rPr>
          <w:rFonts w:hint="eastAsia" w:ascii="仿宋_GB2312" w:hAnsi="仿宋_GB2312" w:eastAsia="仿宋_GB2312" w:cs="仿宋_GB2312"/>
          <w:sz w:val="32"/>
          <w:szCs w:val="32"/>
        </w:rPr>
        <w:t>）资格审查。</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四、注意事项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进入现场资格审查范围的人员，要仔细阅读诚信承诺书，并亲自在《2021年滨州</w:t>
      </w:r>
      <w:r>
        <w:rPr>
          <w:rFonts w:hint="eastAsia" w:ascii="仿宋_GB2312" w:hAnsi="仿宋_GB2312" w:eastAsia="仿宋_GB2312" w:cs="仿宋_GB2312"/>
          <w:sz w:val="32"/>
          <w:szCs w:val="32"/>
          <w:lang w:val="en-US" w:eastAsia="zh-CN"/>
        </w:rPr>
        <w:t>高新</w:t>
      </w:r>
      <w:r>
        <w:rPr>
          <w:rFonts w:hint="eastAsia" w:ascii="仿宋_GB2312" w:hAnsi="仿宋_GB2312" w:eastAsia="仿宋_GB2312" w:cs="仿宋_GB2312"/>
          <w:sz w:val="32"/>
          <w:szCs w:val="32"/>
        </w:rPr>
        <w:t>技术</w:t>
      </w:r>
      <w:r>
        <w:rPr>
          <w:rFonts w:hint="eastAsia" w:ascii="仿宋_GB2312" w:hAnsi="仿宋_GB2312" w:eastAsia="仿宋_GB2312" w:cs="仿宋_GB2312"/>
          <w:sz w:val="32"/>
          <w:szCs w:val="32"/>
          <w:lang w:val="en-US" w:eastAsia="zh-CN"/>
        </w:rPr>
        <w:t>产业</w:t>
      </w:r>
      <w:r>
        <w:rPr>
          <w:rFonts w:hint="eastAsia" w:ascii="仿宋_GB2312" w:hAnsi="仿宋_GB2312" w:eastAsia="仿宋_GB2312" w:cs="仿宋_GB2312"/>
          <w:sz w:val="32"/>
          <w:szCs w:val="32"/>
        </w:rPr>
        <w:t>开发区公开招聘教师诚信承诺书》上签名。提交的应聘材料应当真实、准确。应聘人员提供虚假材料的，一经查实，即取消应聘资格，并纳入考生诚信档案库。</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通过现场资格审查人员，现场领取面试准考证。资格审查时带好近期免冠2寸彩色照片2张和70元面试考务费。</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.《报名登记表》、《诚信承诺书》可在</w:t>
      </w:r>
      <w:r>
        <w:rPr>
          <w:rFonts w:hint="eastAsia" w:ascii="仿宋_GB2312" w:hAnsi="宋体" w:eastAsia="仿宋_GB2312" w:cs="宋体"/>
          <w:color w:val="auto"/>
          <w:sz w:val="32"/>
          <w:szCs w:val="32"/>
          <w:highlight w:val="none"/>
          <w:lang w:val="en-US" w:eastAsia="zh-CN"/>
        </w:rPr>
        <w:t>滨州高新技术产业开发区网站（http://www.bzgxq.gov.cn/）网上报名平台</w:t>
      </w:r>
      <w:r>
        <w:rPr>
          <w:rFonts w:hint="eastAsia" w:ascii="仿宋_GB2312" w:hAnsi="仿宋_GB2312" w:eastAsia="仿宋_GB2312" w:cs="仿宋_GB2312"/>
          <w:sz w:val="32"/>
          <w:szCs w:val="32"/>
        </w:rPr>
        <w:t>下载填报打印、签字。</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为保证考生身体健康，根据新冠肺炎常态化疫情防控有关规定，在参加现场材料审核时，请佩戴口罩，主动出示动态的山东省电子健康通行码(绿码)，并按要求接受体温测量。</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 0543-316</w:t>
      </w:r>
      <w:r>
        <w:rPr>
          <w:rFonts w:hint="eastAsia" w:ascii="仿宋_GB2312" w:hAnsi="仿宋_GB2312" w:eastAsia="仿宋_GB2312" w:cs="仿宋_GB2312"/>
          <w:sz w:val="32"/>
          <w:szCs w:val="32"/>
          <w:lang w:val="en-US" w:eastAsia="zh-CN"/>
        </w:rPr>
        <w:t>0266</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3613699</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滨州</w:t>
      </w:r>
      <w:r>
        <w:rPr>
          <w:rFonts w:hint="eastAsia" w:ascii="仿宋_GB2312" w:hAnsi="仿宋_GB2312" w:eastAsia="仿宋_GB2312" w:cs="仿宋_GB2312"/>
          <w:sz w:val="32"/>
          <w:szCs w:val="32"/>
          <w:lang w:val="en-US" w:eastAsia="zh-CN"/>
        </w:rPr>
        <w:t>高新</w:t>
      </w:r>
      <w:r>
        <w:rPr>
          <w:rFonts w:hint="eastAsia" w:ascii="仿宋_GB2312" w:hAnsi="仿宋_GB2312" w:eastAsia="仿宋_GB2312" w:cs="仿宋_GB2312"/>
          <w:sz w:val="32"/>
          <w:szCs w:val="32"/>
        </w:rPr>
        <w:t>区2021年公开招聘教师进入现场资格审查名单</w:t>
      </w:r>
    </w:p>
    <w:p>
      <w:pPr>
        <w:keepNext w:val="0"/>
        <w:keepLines w:val="0"/>
        <w:pageBreakBefore w:val="0"/>
        <w:widowControl w:val="0"/>
        <w:numPr>
          <w:numId w:val="0"/>
        </w:numPr>
        <w:kinsoku/>
        <w:wordWrap/>
        <w:overflowPunct/>
        <w:topLinePunct w:val="0"/>
        <w:autoSpaceDE/>
        <w:autoSpaceDN/>
        <w:bidi w:val="0"/>
        <w:adjustRightInd w:val="0"/>
        <w:snapToGrid w:val="0"/>
        <w:spacing w:line="520" w:lineRule="exact"/>
        <w:ind w:leftChars="7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2.同意应聘介绍信</w:t>
      </w:r>
    </w:p>
    <w:p>
      <w:pPr>
        <w:keepNext w:val="0"/>
        <w:keepLines w:val="0"/>
        <w:pageBreakBefore w:val="0"/>
        <w:widowControl w:val="0"/>
        <w:numPr>
          <w:numId w:val="0"/>
        </w:numPr>
        <w:kinsoku/>
        <w:wordWrap/>
        <w:overflowPunct/>
        <w:topLinePunct w:val="0"/>
        <w:autoSpaceDE/>
        <w:autoSpaceDN/>
        <w:bidi w:val="0"/>
        <w:adjustRightInd w:val="0"/>
        <w:snapToGrid w:val="0"/>
        <w:spacing w:line="520" w:lineRule="exact"/>
        <w:ind w:leftChars="76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3.任教证明</w:t>
      </w:r>
    </w:p>
    <w:p>
      <w:pPr>
        <w:keepNext w:val="0"/>
        <w:keepLines w:val="0"/>
        <w:pageBreakBefore w:val="0"/>
        <w:widowControl w:val="0"/>
        <w:kinsoku/>
        <w:wordWrap/>
        <w:overflowPunct/>
        <w:topLinePunct w:val="0"/>
        <w:autoSpaceDE/>
        <w:autoSpaceDN/>
        <w:bidi w:val="0"/>
        <w:adjustRightInd w:val="0"/>
        <w:snapToGrid w:val="0"/>
        <w:spacing w:line="520" w:lineRule="exact"/>
        <w:ind w:left="320" w:leftChars="0" w:hanging="320" w:hangingChars="1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left="320" w:leftChars="0" w:hanging="320" w:hangingChars="1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20" w:lineRule="exact"/>
        <w:ind w:firstLine="2240" w:firstLineChars="7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中共滨州高新技术产业开发区工委</w:t>
      </w:r>
      <w:r>
        <w:rPr>
          <w:rFonts w:hint="eastAsia" w:ascii="仿宋_GB2312" w:hAnsi="仿宋_GB2312" w:eastAsia="仿宋_GB2312" w:cs="仿宋_GB2312"/>
          <w:sz w:val="32"/>
          <w:szCs w:val="32"/>
          <w:lang w:val="en-US" w:eastAsia="zh-CN"/>
        </w:rPr>
        <w:t>组织部</w:t>
      </w:r>
    </w:p>
    <w:p>
      <w:pPr>
        <w:keepNext w:val="0"/>
        <w:keepLines w:val="0"/>
        <w:pageBreakBefore w:val="0"/>
        <w:widowControl w:val="0"/>
        <w:kinsoku/>
        <w:wordWrap/>
        <w:overflowPunct/>
        <w:topLinePunct w:val="0"/>
        <w:autoSpaceDE/>
        <w:autoSpaceDN/>
        <w:bidi w:val="0"/>
        <w:adjustRightInd w:val="0"/>
        <w:snapToGrid w:val="0"/>
        <w:spacing w:line="52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滨州高新技术产业开发区教育工作专班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日</w:t>
      </w:r>
      <w:bookmarkStart w:id="0" w:name="_GoBack"/>
      <w:bookmarkEnd w:id="0"/>
    </w:p>
    <w:sectPr>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B6638"/>
    <w:rsid w:val="2C7B7596"/>
    <w:rsid w:val="39DB6638"/>
    <w:rsid w:val="3C851D5A"/>
    <w:rsid w:val="44787619"/>
    <w:rsid w:val="482E43BD"/>
    <w:rsid w:val="50E175BA"/>
    <w:rsid w:val="5C6D47F9"/>
    <w:rsid w:val="601E4749"/>
    <w:rsid w:val="683F6530"/>
    <w:rsid w:val="6FD0472E"/>
    <w:rsid w:val="7CD65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Plain Text"/>
    <w:basedOn w:val="1"/>
    <w:qFormat/>
    <w:uiPriority w:val="0"/>
    <w:pPr>
      <w:autoSpaceDE w:val="0"/>
      <w:autoSpaceDN w:val="0"/>
      <w:adjustRightInd w:val="0"/>
    </w:pPr>
    <w:rPr>
      <w:rFonts w:ascii="宋体"/>
      <w:sz w:val="20"/>
      <w:szCs w:val="20"/>
    </w:rPr>
  </w:style>
  <w:style w:type="paragraph" w:customStyle="1" w:styleId="7">
    <w:name w:val="纯文本1"/>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2021-07-22T07:14:00Z</dcterms:created>
  <dc:creator>admin</dc:creator>
  <cp:lastModifiedBy>Michael</cp:lastModifiedBy>
  <dcterms:modified xsi:type="dcterms:W3CDTF">2021-07-23T12:19:36Z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7EA1CAB232784CAFBB12EFDABA1CD62A</vt:lpwstr>
  </property>
</Properties>
</file>