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84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494949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16"/>
          <w:szCs w:val="16"/>
          <w:shd w:val="clear" w:fill="FFFFFF"/>
        </w:rPr>
        <w:t>1.王鸿飞，女，准考证号101070103110，报考甘肃省生态环境保护第一督察局（职位代码：62070120），甘肃农业大学人文学院法学专业毕业。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84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16"/>
          <w:szCs w:val="16"/>
          <w:shd w:val="clear" w:fill="FFFFFF"/>
        </w:rPr>
        <w:t>2.范学田，女，准考证号101070304504，报考甘肃省生态环境保护第三督察局（职位代码：62070121），兰州交通大学环境工程专业毕业。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84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16"/>
          <w:szCs w:val="16"/>
          <w:shd w:val="clear" w:fill="FFFFFF"/>
        </w:rPr>
        <w:t>3.薛敏，女，准考证号101070101611，报考甘肃省生态环境保护第四督察局（职位代码：62070122），云南大学环境科学专业毕业。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84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16"/>
          <w:szCs w:val="16"/>
          <w:shd w:val="clear" w:fill="FFFFFF"/>
        </w:rPr>
        <w:t>4.季婷，女，准考证号101070302630，报考甘肃省生态环境保护第五督察局（职位代码：62070123），西北师范大学环境工程专业毕业。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0716A"/>
    <w:rsid w:val="03E0716A"/>
    <w:rsid w:val="59C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2021-07-26T01:56:00Z</dcterms:created>
  <dc:creator>ぺ灬cc果冻ル</dc:creator>
  <cp:lastModifiedBy>ぺ灬cc果冻ル</cp:lastModifiedBy>
  <dcterms:modified xsi:type="dcterms:W3CDTF">2021-07-26T01:59:51Z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