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hint="eastAsia" w:ascii="宋体" w:hAnsi="宋体" w:cs="宋体"/>
          <w:b/>
          <w:bCs/>
          <w:spacing w:val="-4"/>
          <w:w w:val="90"/>
          <w:sz w:val="36"/>
          <w:szCs w:val="36"/>
        </w:rPr>
      </w:pPr>
      <w:r>
        <w:rPr>
          <w:rFonts w:hint="eastAsia" w:ascii="宋体" w:hAnsi="宋体" w:cs="宋体"/>
          <w:b/>
          <w:bCs/>
          <w:spacing w:val="-4"/>
          <w:w w:val="90"/>
          <w:sz w:val="30"/>
          <w:szCs w:val="30"/>
        </w:rPr>
        <w:t xml:space="preserve"> 附件2 </w:t>
      </w:r>
      <w:r>
        <w:rPr>
          <w:rFonts w:hint="eastAsia" w:ascii="宋体" w:hAnsi="宋体" w:cs="宋体"/>
          <w:b/>
          <w:bCs/>
          <w:spacing w:val="-4"/>
          <w:w w:val="90"/>
          <w:sz w:val="36"/>
          <w:szCs w:val="36"/>
        </w:rPr>
        <w:t xml:space="preserve">            </w:t>
      </w:r>
    </w:p>
    <w:p>
      <w:pPr>
        <w:spacing w:line="560" w:lineRule="exact"/>
        <w:ind w:firstLine="3534" w:firstLineChars="8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体检须知</w:t>
      </w:r>
    </w:p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00" w:firstLineChars="25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1.考生必须携带1张近3个月内免冠1寸照、身份证原件。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2.体检三天内，要注意饮食，不要吃过多油腻和不易消化的食物，不要吃对肝、肾功能有损害的药物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不饮酒、避免剧烈运动；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3.体检前一天要注意休息，避免情绪激动，保证充足睡眠，以免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响体检结果；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4.体检前一天晚上10点后要禁食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体检当天早晨应禁食、禁水；不要化妆，不要穿连衣裙、连裤袜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840" w:firstLineChars="3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采血、腹部超声检查完毕后，方可进食；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孕妇或疑似已受孕的女性受检者，请提前告知医护人员，请勿做胸片及妇科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女性受检者在月经期，请提前告知医务人员,请勿做尿检及妇检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二、体检项目</w:t>
      </w:r>
    </w:p>
    <w:tbl>
      <w:tblPr>
        <w:tblStyle w:val="4"/>
        <w:tblpPr w:leftFromText="180" w:rightFromText="180" w:vertAnchor="text" w:horzAnchor="page" w:tblpXSpec="center" w:tblpY="160"/>
        <w:tblOverlap w:val="never"/>
        <w:tblW w:w="9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一般检查（身高、体重、脉搏、血压）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临床检查（内科、外科、口腔科、耳鼻喉科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眼科（普通视力+辨色力）、妇科（女））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体检报告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静脉采血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血常规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尿常规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空腹血糖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肾功能两项（肌酐、尿素）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艾滋病抗体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梅毒抗体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肝功能两项（两酶）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心电图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胸部正位片（无片，有报告）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全腹部彩超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合计400元/人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spacing w:val="-4"/>
          <w:w w:val="90"/>
          <w:sz w:val="28"/>
          <w:szCs w:val="28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pgNumType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73E72"/>
    <w:rsid w:val="0004753A"/>
    <w:rsid w:val="0016270F"/>
    <w:rsid w:val="001827A9"/>
    <w:rsid w:val="001F6D11"/>
    <w:rsid w:val="002127DA"/>
    <w:rsid w:val="002D0858"/>
    <w:rsid w:val="003051EE"/>
    <w:rsid w:val="003C52DA"/>
    <w:rsid w:val="00461FEF"/>
    <w:rsid w:val="00773E72"/>
    <w:rsid w:val="009D750A"/>
    <w:rsid w:val="00B04B5E"/>
    <w:rsid w:val="00B9622A"/>
    <w:rsid w:val="00CD5790"/>
    <w:rsid w:val="00D86043"/>
    <w:rsid w:val="00EF0CF8"/>
    <w:rsid w:val="033C6313"/>
    <w:rsid w:val="035871A8"/>
    <w:rsid w:val="03CE1E92"/>
    <w:rsid w:val="0439559A"/>
    <w:rsid w:val="05D71524"/>
    <w:rsid w:val="09581F6B"/>
    <w:rsid w:val="09904222"/>
    <w:rsid w:val="0B8A3B08"/>
    <w:rsid w:val="0F1A1834"/>
    <w:rsid w:val="12364C2E"/>
    <w:rsid w:val="13C93142"/>
    <w:rsid w:val="16E3306F"/>
    <w:rsid w:val="1A521B18"/>
    <w:rsid w:val="1C8812E7"/>
    <w:rsid w:val="1C9D394B"/>
    <w:rsid w:val="1D6A7035"/>
    <w:rsid w:val="1FB35A17"/>
    <w:rsid w:val="22645A5D"/>
    <w:rsid w:val="254E2B5E"/>
    <w:rsid w:val="26636657"/>
    <w:rsid w:val="2775446D"/>
    <w:rsid w:val="29141DA9"/>
    <w:rsid w:val="2A046268"/>
    <w:rsid w:val="2C5C67F2"/>
    <w:rsid w:val="2DE17F9F"/>
    <w:rsid w:val="33F76C37"/>
    <w:rsid w:val="3563519D"/>
    <w:rsid w:val="3D4830D0"/>
    <w:rsid w:val="3E1B13B8"/>
    <w:rsid w:val="422F1FDB"/>
    <w:rsid w:val="42EA4076"/>
    <w:rsid w:val="43BE1B72"/>
    <w:rsid w:val="44FE3AFE"/>
    <w:rsid w:val="452F0690"/>
    <w:rsid w:val="4ABC1A27"/>
    <w:rsid w:val="4E6078F8"/>
    <w:rsid w:val="4F065AAC"/>
    <w:rsid w:val="52F66CE3"/>
    <w:rsid w:val="53497AC8"/>
    <w:rsid w:val="53F46C06"/>
    <w:rsid w:val="584B6F87"/>
    <w:rsid w:val="5F89547F"/>
    <w:rsid w:val="609E070A"/>
    <w:rsid w:val="613F4F35"/>
    <w:rsid w:val="61B22F6D"/>
    <w:rsid w:val="62554158"/>
    <w:rsid w:val="640E4974"/>
    <w:rsid w:val="67021EAB"/>
    <w:rsid w:val="685E0F6F"/>
    <w:rsid w:val="68D178BD"/>
    <w:rsid w:val="6B006EB8"/>
    <w:rsid w:val="6BF13629"/>
    <w:rsid w:val="6E016218"/>
    <w:rsid w:val="70770638"/>
    <w:rsid w:val="71860520"/>
    <w:rsid w:val="76003565"/>
    <w:rsid w:val="784A3620"/>
    <w:rsid w:val="78B95D64"/>
    <w:rsid w:val="7CEC6F47"/>
    <w:rsid w:val="7E5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8</TotalTime>
  <ScaleCrop>false</ScaleCrop>
  <LinksUpToDate>false</LinksUpToDate>
  <CharactersWithSpaces>456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2020-08-21T04:47:00Z</dcterms:created>
  <dc:creator>Administrator</dc:creator>
  <cp:lastModifiedBy>Administrator</cp:lastModifiedBy>
  <cp:lastPrinted>2020-03-17T02:47:00Z</cp:lastPrinted>
  <dcterms:modified xsi:type="dcterms:W3CDTF">2021-07-23T01:31:53Z</dcterms:modified>
  <dc:title>公务员体检须知(标准Ⅰ）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7A73C22BD2494F4A84D159B9DEDB834A</vt:lpwstr>
  </property>
</Properties>
</file>