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48" w:rsidRDefault="00DE4D48">
      <w:pPr>
        <w:widowControl/>
        <w:shd w:val="clear" w:color="auto" w:fill="FFFFFF"/>
        <w:spacing w:line="357" w:lineRule="atLeast"/>
        <w:jc w:val="center"/>
        <w:rPr>
          <w:rFonts w:asciiTheme="majorEastAsia" w:eastAsiaTheme="majorEastAsia" w:hAnsiTheme="majorEastAsia" w:cs="宋体"/>
          <w:b/>
          <w:color w:val="000000"/>
          <w:kern w:val="0"/>
          <w:sz w:val="24"/>
          <w:szCs w:val="24"/>
        </w:rPr>
      </w:pPr>
    </w:p>
    <w:p w:rsidR="00DE4D48" w:rsidRDefault="00E74A31">
      <w:pPr>
        <w:spacing w:line="52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海南西部中心医院</w:t>
      </w:r>
    </w:p>
    <w:p w:rsidR="003505D0" w:rsidRDefault="00E74A31">
      <w:pPr>
        <w:spacing w:line="520" w:lineRule="exact"/>
        <w:jc w:val="center"/>
        <w:rPr>
          <w:rFonts w:ascii="方正小标宋简体" w:eastAsia="方正小标宋简体" w:hAnsi="宋体" w:hint="eastAsia"/>
          <w:b/>
          <w:sz w:val="44"/>
          <w:szCs w:val="44"/>
        </w:rPr>
      </w:pPr>
      <w:bookmarkStart w:id="0" w:name="_GoBack"/>
      <w:r>
        <w:rPr>
          <w:rFonts w:ascii="方正小标宋简体" w:eastAsia="方正小标宋简体" w:hAnsi="宋体" w:hint="eastAsia"/>
          <w:b/>
          <w:sz w:val="44"/>
          <w:szCs w:val="44"/>
        </w:rPr>
        <w:t>关于</w:t>
      </w:r>
      <w:r w:rsidR="003505D0">
        <w:rPr>
          <w:rFonts w:ascii="方正小标宋简体" w:eastAsia="方正小标宋简体" w:hAnsi="宋体" w:hint="eastAsia"/>
          <w:b/>
          <w:sz w:val="44"/>
          <w:szCs w:val="44"/>
        </w:rPr>
        <w:t>2021年</w:t>
      </w:r>
      <w:r>
        <w:rPr>
          <w:rFonts w:ascii="方正小标宋简体" w:eastAsia="方正小标宋简体" w:hAnsi="宋体" w:hint="eastAsia"/>
          <w:b/>
          <w:sz w:val="44"/>
          <w:szCs w:val="44"/>
        </w:rPr>
        <w:t>公开招聘和考核招聘</w:t>
      </w:r>
    </w:p>
    <w:p w:rsidR="00DE4D48" w:rsidRDefault="00E74A31" w:rsidP="003505D0">
      <w:pPr>
        <w:spacing w:line="520" w:lineRule="exact"/>
        <w:jc w:val="center"/>
        <w:rPr>
          <w:rFonts w:ascii="方正小标宋简体" w:eastAsia="方正小标宋简体" w:hAnsi="宋体" w:hint="eastAsia"/>
          <w:b/>
          <w:sz w:val="44"/>
          <w:szCs w:val="44"/>
        </w:rPr>
      </w:pPr>
      <w:r>
        <w:rPr>
          <w:rFonts w:ascii="方正小标宋简体" w:eastAsia="方正小标宋简体" w:hAnsi="宋体" w:hint="eastAsia"/>
          <w:b/>
          <w:sz w:val="44"/>
          <w:szCs w:val="44"/>
        </w:rPr>
        <w:t>编外专业技术人员的公告</w:t>
      </w:r>
    </w:p>
    <w:p w:rsidR="009E1CBD" w:rsidRDefault="009E1CBD" w:rsidP="003505D0">
      <w:pPr>
        <w:spacing w:line="52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(第一号)</w:t>
      </w:r>
    </w:p>
    <w:bookmarkEnd w:id="0"/>
    <w:p w:rsidR="00DE4D48" w:rsidRDefault="00DE4D48">
      <w:pPr>
        <w:spacing w:line="480" w:lineRule="exact"/>
        <w:jc w:val="center"/>
        <w:rPr>
          <w:rFonts w:ascii="方正小标宋简体" w:eastAsia="方正小标宋简体" w:hAnsi="宋体"/>
          <w:b/>
          <w:sz w:val="44"/>
          <w:szCs w:val="44"/>
        </w:rPr>
      </w:pPr>
    </w:p>
    <w:p w:rsidR="00557DE5" w:rsidRPr="00557DE5" w:rsidRDefault="00557DE5" w:rsidP="00557DE5">
      <w:pPr>
        <w:spacing w:line="578" w:lineRule="exact"/>
        <w:ind w:firstLineChars="223" w:firstLine="714"/>
        <w:rPr>
          <w:rFonts w:ascii="仿宋" w:eastAsia="仿宋" w:hAnsi="仿宋"/>
          <w:sz w:val="32"/>
          <w:szCs w:val="32"/>
        </w:rPr>
      </w:pPr>
      <w:r w:rsidRPr="00557DE5">
        <w:rPr>
          <w:rFonts w:ascii="仿宋" w:eastAsia="仿宋" w:hAnsi="仿宋" w:hint="eastAsia"/>
          <w:sz w:val="32"/>
          <w:szCs w:val="32"/>
        </w:rPr>
        <w:t>海南西部中心医院是一所三级甲等综合医院，目前开放床位883张，设置38个临床医技科室，现有职工1400余名。医院拥有海南省院士团队创新中心，海南省口腔颌面外科诊治中心、海南省整复外科诊治中心、海南省骨关节外科诊治中心、海南省听力障碍诊治中心、海南省危重新生儿救治中心、海南省危重孕产妇救治中心 6个省级诊治中心；以及儋州市心脑血管介入诊治中心、儋州市创伤急救中心、儋州市产前诊断中心、儋州市肿瘤诊治中心4个市级诊治中心。</w:t>
      </w:r>
    </w:p>
    <w:p w:rsidR="00DE4D48" w:rsidRDefault="00E74A31">
      <w:pPr>
        <w:spacing w:line="560" w:lineRule="exact"/>
        <w:ind w:firstLineChars="200" w:firstLine="640"/>
        <w:rPr>
          <w:rFonts w:ascii="仿宋" w:eastAsia="仿宋" w:hAnsi="仿宋"/>
          <w:sz w:val="32"/>
          <w:szCs w:val="32"/>
        </w:rPr>
      </w:pPr>
      <w:r>
        <w:rPr>
          <w:rFonts w:ascii="仿宋" w:eastAsia="仿宋" w:hAnsi="仿宋" w:hint="eastAsia"/>
          <w:sz w:val="32"/>
          <w:szCs w:val="32"/>
        </w:rPr>
        <w:t>为进一步充实配齐我院各类卫生专业技术人员，促进我院</w:t>
      </w:r>
      <w:r w:rsidR="00E17B89">
        <w:rPr>
          <w:rFonts w:ascii="仿宋" w:eastAsia="仿宋" w:hAnsi="仿宋" w:hint="eastAsia"/>
          <w:sz w:val="32"/>
          <w:szCs w:val="32"/>
        </w:rPr>
        <w:t>人才队伍</w:t>
      </w:r>
      <w:r>
        <w:rPr>
          <w:rFonts w:ascii="仿宋" w:eastAsia="仿宋" w:hAnsi="仿宋" w:hint="eastAsia"/>
          <w:sz w:val="32"/>
          <w:szCs w:val="32"/>
        </w:rPr>
        <w:t>快速发展，经市</w:t>
      </w:r>
      <w:r w:rsidR="00E17B89">
        <w:rPr>
          <w:rFonts w:ascii="仿宋" w:eastAsia="仿宋" w:hAnsi="仿宋" w:hint="eastAsia"/>
          <w:sz w:val="32"/>
          <w:szCs w:val="32"/>
        </w:rPr>
        <w:t>级主管部门</w:t>
      </w:r>
      <w:r>
        <w:rPr>
          <w:rFonts w:ascii="仿宋" w:eastAsia="仿宋" w:hAnsi="仿宋" w:hint="eastAsia"/>
          <w:sz w:val="32"/>
          <w:szCs w:val="32"/>
        </w:rPr>
        <w:t>批准</w:t>
      </w:r>
      <w:r w:rsidR="00E17B89">
        <w:rPr>
          <w:rFonts w:ascii="仿宋" w:eastAsia="仿宋" w:hAnsi="仿宋" w:hint="eastAsia"/>
          <w:sz w:val="32"/>
          <w:szCs w:val="32"/>
        </w:rPr>
        <w:t>，现</w:t>
      </w:r>
      <w:r>
        <w:rPr>
          <w:rFonts w:ascii="仿宋" w:eastAsia="仿宋" w:hAnsi="仿宋" w:hint="eastAsia"/>
          <w:sz w:val="32"/>
          <w:szCs w:val="32"/>
        </w:rPr>
        <w:t>面向社会公开招聘和考核招聘编外专业技术人员1</w:t>
      </w:r>
      <w:r w:rsidR="00557DE5">
        <w:rPr>
          <w:rFonts w:ascii="仿宋" w:eastAsia="仿宋" w:hAnsi="仿宋" w:hint="eastAsia"/>
          <w:sz w:val="32"/>
          <w:szCs w:val="32"/>
        </w:rPr>
        <w:t>33</w:t>
      </w:r>
      <w:r>
        <w:rPr>
          <w:rFonts w:ascii="仿宋" w:eastAsia="仿宋" w:hAnsi="仿宋" w:hint="eastAsia"/>
          <w:sz w:val="32"/>
          <w:szCs w:val="32"/>
        </w:rPr>
        <w:t>名。</w:t>
      </w:r>
    </w:p>
    <w:p w:rsidR="00DE4D48" w:rsidRDefault="00E74A31" w:rsidP="00415382">
      <w:pPr>
        <w:spacing w:line="560" w:lineRule="exact"/>
        <w:ind w:firstLineChars="200" w:firstLine="640"/>
        <w:rPr>
          <w:rFonts w:ascii="仿宋" w:eastAsia="仿宋" w:hAnsi="仿宋"/>
          <w:sz w:val="32"/>
          <w:szCs w:val="32"/>
        </w:rPr>
      </w:pPr>
      <w:r>
        <w:rPr>
          <w:rFonts w:ascii="仿宋" w:eastAsia="仿宋" w:hAnsi="仿宋" w:hint="eastAsia"/>
          <w:sz w:val="32"/>
          <w:szCs w:val="32"/>
        </w:rPr>
        <w:t>现将有关事项公告如下：</w:t>
      </w:r>
    </w:p>
    <w:p w:rsidR="00E17B89" w:rsidRPr="00FB611B" w:rsidRDefault="00E17B89" w:rsidP="00E17B89">
      <w:pPr>
        <w:spacing w:line="520" w:lineRule="exact"/>
        <w:ind w:firstLineChars="200" w:firstLine="643"/>
        <w:rPr>
          <w:rFonts w:ascii="黑体" w:eastAsia="黑体" w:hAnsi="黑体" w:cs="FangSong_GB2312"/>
          <w:b/>
          <w:bCs/>
          <w:sz w:val="32"/>
          <w:szCs w:val="32"/>
        </w:rPr>
      </w:pPr>
      <w:r>
        <w:rPr>
          <w:rFonts w:ascii="黑体" w:eastAsia="黑体" w:hAnsi="黑体" w:cs="FangSong_GB2312" w:hint="eastAsia"/>
          <w:b/>
          <w:bCs/>
          <w:sz w:val="32"/>
          <w:szCs w:val="32"/>
        </w:rPr>
        <w:t>一</w:t>
      </w:r>
      <w:r w:rsidRPr="00FB611B">
        <w:rPr>
          <w:rFonts w:ascii="黑体" w:eastAsia="黑体" w:hAnsi="黑体" w:cs="FangSong_GB2312" w:hint="eastAsia"/>
          <w:b/>
          <w:bCs/>
          <w:sz w:val="32"/>
          <w:szCs w:val="32"/>
        </w:rPr>
        <w:t>、拟聘岗位、职数、资格条件等，详见附件1</w:t>
      </w:r>
    </w:p>
    <w:p w:rsidR="00C847CB" w:rsidRPr="00FB611B" w:rsidRDefault="00E17B89" w:rsidP="00C847CB">
      <w:pPr>
        <w:spacing w:line="520" w:lineRule="exact"/>
        <w:ind w:left="615"/>
        <w:rPr>
          <w:rFonts w:ascii="黑体" w:eastAsia="黑体" w:hAnsi="黑体" w:cs="FangSong_GB2312"/>
          <w:sz w:val="32"/>
          <w:szCs w:val="32"/>
        </w:rPr>
      </w:pPr>
      <w:r>
        <w:rPr>
          <w:rFonts w:ascii="黑体" w:eastAsia="黑体" w:hAnsi="黑体" w:cs="FangSong_GB2312" w:hint="eastAsia"/>
          <w:b/>
          <w:bCs/>
          <w:sz w:val="32"/>
          <w:szCs w:val="32"/>
        </w:rPr>
        <w:t>二</w:t>
      </w:r>
      <w:r w:rsidR="00E74A31">
        <w:rPr>
          <w:rFonts w:ascii="黑体" w:eastAsia="黑体" w:hAnsi="黑体" w:cs="FangSong_GB2312" w:hint="eastAsia"/>
          <w:b/>
          <w:bCs/>
          <w:sz w:val="32"/>
          <w:szCs w:val="32"/>
        </w:rPr>
        <w:t>、</w:t>
      </w:r>
      <w:r w:rsidR="00C847CB" w:rsidRPr="00FB611B">
        <w:rPr>
          <w:rFonts w:ascii="黑体" w:eastAsia="黑体" w:hAnsi="黑体" w:cs="FangSong_GB2312" w:hint="eastAsia"/>
          <w:b/>
          <w:bCs/>
          <w:sz w:val="32"/>
          <w:szCs w:val="32"/>
        </w:rPr>
        <w:t>应聘人员基本条件</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（一）具备良好的政治素质和较好的政策理论水平；</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（二）具有良好职业道德，勤奋敬业，遵纪守法；</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（三）身体健康（体检合格），具备履行岗位职责的身体素质和心理素质；</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lastRenderedPageBreak/>
        <w:t>（四）年龄计算截止2021年12月31日；</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（五）招聘范围：全国；特别优秀者，年龄、学历、资历等条件可适当放宽；</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（六）具有以下情形的人员不得报考。</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1.受党纪、政纪处分及劳动教养、刑事或治安处罚期限未满，公安、检察部门正在立案侦查和纪检、监察部门正在立案审查、失信被执行人，以及有法律、法规规定不得聘用为事业单位工作人员的其他情形，均不得报考；</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2.违反有关规定不适宜报考事业单位的；</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3.儋州市卫生计生系统在编在岗人员。</w:t>
      </w:r>
    </w:p>
    <w:p w:rsidR="00E17B89" w:rsidRPr="000F2E34" w:rsidRDefault="00E17B89" w:rsidP="00E17B89">
      <w:pPr>
        <w:spacing w:line="520" w:lineRule="exact"/>
        <w:ind w:firstLineChars="246" w:firstLine="790"/>
        <w:rPr>
          <w:rFonts w:ascii="黑体" w:eastAsia="黑体" w:hAnsi="黑体" w:cs="FangSong_GB2312"/>
          <w:b/>
          <w:sz w:val="32"/>
          <w:szCs w:val="32"/>
        </w:rPr>
      </w:pPr>
      <w:r>
        <w:rPr>
          <w:rFonts w:ascii="黑体" w:eastAsia="黑体" w:hAnsi="黑体" w:cs="FangSong_GB2312" w:hint="eastAsia"/>
          <w:b/>
          <w:sz w:val="32"/>
          <w:szCs w:val="32"/>
        </w:rPr>
        <w:t>三</w:t>
      </w:r>
      <w:r w:rsidRPr="000F2E34">
        <w:rPr>
          <w:rFonts w:ascii="黑体" w:eastAsia="黑体" w:hAnsi="黑体" w:cs="FangSong_GB2312" w:hint="eastAsia"/>
          <w:b/>
          <w:sz w:val="32"/>
          <w:szCs w:val="32"/>
        </w:rPr>
        <w:t>、招聘工作程序</w:t>
      </w:r>
    </w:p>
    <w:p w:rsidR="00735342" w:rsidRDefault="00E17B89" w:rsidP="00557DE5">
      <w:pPr>
        <w:spacing w:line="578" w:lineRule="exact"/>
        <w:ind w:firstLineChars="200" w:firstLine="640"/>
        <w:rPr>
          <w:rFonts w:ascii="华文楷体" w:eastAsia="华文楷体" w:hAnsi="华文楷体" w:cs="FangSong_GB2312"/>
          <w:b/>
          <w:sz w:val="32"/>
          <w:szCs w:val="32"/>
        </w:rPr>
      </w:pPr>
      <w:r w:rsidRPr="000F2E34">
        <w:rPr>
          <w:rFonts w:ascii="华文楷体" w:eastAsia="华文楷体" w:hAnsi="华文楷体" w:cs="FangSong_GB2312" w:hint="eastAsia"/>
          <w:b/>
          <w:sz w:val="32"/>
          <w:szCs w:val="32"/>
        </w:rPr>
        <w:t>（一）发布招聘公告</w:t>
      </w:r>
    </w:p>
    <w:p w:rsidR="00E17B89"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在儋州政务网、海南西部中心医院网站和微信公众号、以及国内知名院校招聘现场等发布。</w:t>
      </w:r>
    </w:p>
    <w:p w:rsidR="00E17B89" w:rsidRPr="000F2E34" w:rsidRDefault="00735342" w:rsidP="00557DE5">
      <w:pPr>
        <w:spacing w:line="520" w:lineRule="exact"/>
        <w:ind w:firstLineChars="200" w:firstLine="640"/>
        <w:rPr>
          <w:rFonts w:ascii="华文楷体" w:eastAsia="华文楷体" w:hAnsi="华文楷体" w:cs="FangSong_GB2312"/>
          <w:b/>
          <w:sz w:val="32"/>
          <w:szCs w:val="32"/>
        </w:rPr>
      </w:pPr>
      <w:r>
        <w:rPr>
          <w:rFonts w:ascii="华文楷体" w:eastAsia="华文楷体" w:hAnsi="华文楷体" w:cs="FangSong_GB2312" w:hint="eastAsia"/>
          <w:b/>
          <w:sz w:val="32"/>
          <w:szCs w:val="32"/>
        </w:rPr>
        <w:t>（二）报名与资格审查</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1.应聘人员只限报一个招聘岗位；</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2.从招聘信息发布之日起至2021年12月31日前完成招聘工作,岗位分批组织安排面试、考核或笔试及后续工作,如某一岗位已招录到人员,将不再受理报名。应聘人员简历将由招聘工作领导小组多方面择优筛选，简历未通过初筛不另行通知；</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3.公开招聘按各招聘岗位职数与岗位应聘人数的比例原则上不低于1：3方可进行笔试（特殊行业、紧缺专业或难以</w:t>
      </w:r>
      <w:r w:rsidRPr="00557DE5">
        <w:rPr>
          <w:rFonts w:ascii="仿宋" w:eastAsia="仿宋" w:hAnsi="仿宋" w:hint="eastAsia"/>
          <w:sz w:val="32"/>
          <w:szCs w:val="32"/>
        </w:rPr>
        <w:lastRenderedPageBreak/>
        <w:t>形成竞争的岗位，可降低开考比例或不设定开考比例），未达到比例的，则相应递减该岗位的招聘名额或取消该岗位的招聘；</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4.参加考核招聘比例最低可按1:1进行；</w:t>
      </w:r>
    </w:p>
    <w:p w:rsidR="00557DE5" w:rsidRPr="00557DE5" w:rsidRDefault="00557DE5" w:rsidP="00557DE5">
      <w:pPr>
        <w:spacing w:line="578" w:lineRule="exact"/>
        <w:ind w:left="615"/>
        <w:rPr>
          <w:rFonts w:ascii="仿宋" w:eastAsia="仿宋" w:hAnsi="仿宋"/>
          <w:sz w:val="32"/>
          <w:szCs w:val="32"/>
        </w:rPr>
      </w:pPr>
      <w:r w:rsidRPr="00557DE5">
        <w:rPr>
          <w:rFonts w:ascii="仿宋" w:eastAsia="仿宋" w:hAnsi="仿宋" w:hint="eastAsia"/>
          <w:sz w:val="32"/>
          <w:szCs w:val="32"/>
        </w:rPr>
        <w:t xml:space="preserve">5.报名方式。 </w:t>
      </w:r>
    </w:p>
    <w:p w:rsidR="00557DE5" w:rsidRPr="00557DE5" w:rsidRDefault="00557DE5" w:rsidP="00557DE5">
      <w:pPr>
        <w:spacing w:line="578" w:lineRule="exact"/>
        <w:ind w:firstLineChars="200" w:firstLine="640"/>
        <w:jc w:val="left"/>
        <w:rPr>
          <w:rFonts w:ascii="仿宋" w:eastAsia="仿宋" w:hAnsi="仿宋"/>
          <w:sz w:val="32"/>
          <w:szCs w:val="32"/>
        </w:rPr>
      </w:pPr>
      <w:r w:rsidRPr="00557DE5">
        <w:rPr>
          <w:rFonts w:ascii="仿宋" w:eastAsia="仿宋" w:hAnsi="仿宋" w:hint="eastAsia"/>
          <w:sz w:val="32"/>
          <w:szCs w:val="32"/>
        </w:rPr>
        <w:t>（1）主要采取网络或现场报名相结合的方式，应聘人员下载附件2《公开（考核）招聘专业技术人员登记表》填写后将</w:t>
      </w:r>
      <w:r w:rsidR="001A37D8">
        <w:rPr>
          <w:rFonts w:ascii="仿宋" w:eastAsia="仿宋" w:hAnsi="仿宋" w:hint="eastAsia"/>
          <w:sz w:val="32"/>
          <w:szCs w:val="32"/>
        </w:rPr>
        <w:t>登记</w:t>
      </w:r>
      <w:r w:rsidRPr="00557DE5">
        <w:rPr>
          <w:rFonts w:ascii="仿宋" w:eastAsia="仿宋" w:hAnsi="仿宋" w:hint="eastAsia"/>
          <w:sz w:val="32"/>
          <w:szCs w:val="32"/>
        </w:rPr>
        <w:t>表、个人简历及相关证件（身份证、毕业证、学位证、专业技术资格证书、医师资格证、三级医院工作证明、获奖证明、学术或科研成果等）到海南省儋州市那大镇伏波东路2号海南西部中心医院门诊楼4楼人力资源部B办公室现场报名；或将所有材料扫描制成一个压缩邮件，并将邮件名称命名为“姓名+应聘岗位+职称”发至邮箱，邮箱账号：xbyyrsk@163.com；</w:t>
      </w:r>
    </w:p>
    <w:p w:rsidR="00557DE5" w:rsidRPr="00557DE5" w:rsidRDefault="00557DE5" w:rsidP="00557DE5">
      <w:pPr>
        <w:spacing w:line="578" w:lineRule="exact"/>
        <w:ind w:firstLineChars="200" w:firstLine="640"/>
        <w:jc w:val="left"/>
        <w:rPr>
          <w:rFonts w:ascii="仿宋" w:eastAsia="仿宋" w:hAnsi="仿宋"/>
          <w:sz w:val="32"/>
          <w:szCs w:val="32"/>
        </w:rPr>
      </w:pPr>
      <w:r w:rsidRPr="00557DE5">
        <w:rPr>
          <w:rFonts w:ascii="仿宋" w:eastAsia="仿宋" w:hAnsi="仿宋" w:hint="eastAsia"/>
          <w:sz w:val="32"/>
          <w:szCs w:val="32"/>
        </w:rPr>
        <w:t>（2）应聘人员在报名考试前提供以上材料的原件及户籍证明审核，以及4张近期2寸彩色证件照；</w:t>
      </w:r>
    </w:p>
    <w:p w:rsidR="00557DE5" w:rsidRPr="00557DE5" w:rsidRDefault="00557DE5" w:rsidP="00557DE5">
      <w:pPr>
        <w:spacing w:line="578" w:lineRule="exact"/>
        <w:ind w:firstLine="615"/>
        <w:rPr>
          <w:rFonts w:ascii="仿宋" w:eastAsia="仿宋" w:hAnsi="仿宋"/>
          <w:sz w:val="32"/>
          <w:szCs w:val="32"/>
        </w:rPr>
      </w:pPr>
      <w:r w:rsidRPr="00557DE5">
        <w:rPr>
          <w:rFonts w:ascii="仿宋" w:eastAsia="仿宋" w:hAnsi="仿宋" w:hint="eastAsia"/>
          <w:sz w:val="32"/>
          <w:szCs w:val="32"/>
        </w:rPr>
        <w:t>（3）应聘人员应保证提交证明材料的真实性，整个招聘过程中发现弄虚作假情况，取消应聘资格。</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报名咨询：梁振俊、王茗衡</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联系方式：0898—23884803  23320133</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传    真：0898—23322459</w:t>
      </w:r>
    </w:p>
    <w:p w:rsidR="00E17B89" w:rsidRPr="000F2E34" w:rsidRDefault="00735342" w:rsidP="00557DE5">
      <w:pPr>
        <w:spacing w:line="520" w:lineRule="exact"/>
        <w:ind w:firstLineChars="200" w:firstLine="640"/>
        <w:rPr>
          <w:rFonts w:ascii="华文楷体" w:eastAsia="华文楷体" w:hAnsi="华文楷体" w:cs="FangSong_GB2312"/>
          <w:b/>
          <w:sz w:val="32"/>
          <w:szCs w:val="32"/>
        </w:rPr>
      </w:pPr>
      <w:r>
        <w:rPr>
          <w:rFonts w:ascii="华文楷体" w:eastAsia="华文楷体" w:hAnsi="华文楷体" w:cs="FangSong_GB2312" w:hint="eastAsia"/>
          <w:b/>
          <w:sz w:val="32"/>
          <w:szCs w:val="32"/>
        </w:rPr>
        <w:t>（三）考试方式</w:t>
      </w:r>
    </w:p>
    <w:p w:rsidR="00557DE5" w:rsidRPr="00557DE5" w:rsidRDefault="00E17B89" w:rsidP="00557DE5">
      <w:pPr>
        <w:autoSpaceDN w:val="0"/>
        <w:spacing w:line="578" w:lineRule="exact"/>
        <w:rPr>
          <w:rFonts w:ascii="仿宋" w:eastAsia="仿宋" w:hAnsi="仿宋"/>
          <w:sz w:val="32"/>
          <w:szCs w:val="32"/>
        </w:rPr>
      </w:pPr>
      <w:r w:rsidRPr="000F2E34">
        <w:rPr>
          <w:rFonts w:ascii="仿宋" w:eastAsia="仿宋" w:hAnsi="仿宋" w:cs="FangSong_GB2312" w:hint="eastAsia"/>
          <w:sz w:val="32"/>
          <w:szCs w:val="32"/>
        </w:rPr>
        <w:t xml:space="preserve">  </w:t>
      </w:r>
      <w:r w:rsidRPr="00557DE5">
        <w:rPr>
          <w:rFonts w:ascii="仿宋" w:eastAsia="仿宋" w:hAnsi="仿宋" w:hint="eastAsia"/>
          <w:sz w:val="32"/>
          <w:szCs w:val="32"/>
        </w:rPr>
        <w:t xml:space="preserve"> </w:t>
      </w:r>
      <w:r w:rsidR="00557DE5" w:rsidRPr="00557DE5">
        <w:rPr>
          <w:rFonts w:ascii="仿宋" w:eastAsia="仿宋" w:hAnsi="仿宋" w:hint="eastAsia"/>
          <w:sz w:val="32"/>
          <w:szCs w:val="32"/>
        </w:rPr>
        <w:t>考试分公开招聘和考核招聘两种，特殊岗位人才加试操作。</w:t>
      </w:r>
    </w:p>
    <w:p w:rsidR="00557DE5" w:rsidRPr="00557DE5" w:rsidRDefault="00557DE5" w:rsidP="00557DE5">
      <w:pPr>
        <w:pStyle w:val="aa"/>
        <w:shd w:val="clear" w:color="auto" w:fill="FFFFFF"/>
        <w:spacing w:before="0" w:beforeAutospacing="0" w:after="0" w:afterAutospacing="0" w:line="578" w:lineRule="exact"/>
        <w:ind w:firstLineChars="200" w:firstLine="640"/>
        <w:rPr>
          <w:rFonts w:ascii="仿宋" w:eastAsia="仿宋" w:hAnsi="仿宋" w:cstheme="minorBidi"/>
          <w:kern w:val="2"/>
          <w:sz w:val="32"/>
          <w:szCs w:val="32"/>
        </w:rPr>
      </w:pPr>
      <w:r w:rsidRPr="00557DE5">
        <w:rPr>
          <w:rFonts w:ascii="仿宋" w:eastAsia="仿宋" w:hAnsi="仿宋" w:cstheme="minorBidi" w:hint="eastAsia"/>
          <w:kern w:val="2"/>
          <w:sz w:val="32"/>
          <w:szCs w:val="32"/>
        </w:rPr>
        <w:lastRenderedPageBreak/>
        <w:t>1.公开招聘。初级职称人员参加，含笔试和面试，笔试和面试成绩均实行百分制，综合成绩按笔试成绩50%、面试成绩50%计算，方案另行制定；</w:t>
      </w:r>
    </w:p>
    <w:p w:rsidR="00557DE5" w:rsidRPr="00557DE5" w:rsidRDefault="00557DE5" w:rsidP="00557DE5">
      <w:pPr>
        <w:pStyle w:val="aa"/>
        <w:shd w:val="clear" w:color="auto" w:fill="FFFFFF"/>
        <w:spacing w:before="0" w:beforeAutospacing="0" w:after="0" w:afterAutospacing="0" w:line="578" w:lineRule="exact"/>
        <w:ind w:firstLineChars="200" w:firstLine="640"/>
        <w:rPr>
          <w:rFonts w:ascii="仿宋" w:eastAsia="仿宋" w:hAnsi="仿宋" w:cstheme="minorBidi"/>
          <w:kern w:val="2"/>
          <w:sz w:val="32"/>
          <w:szCs w:val="32"/>
        </w:rPr>
      </w:pPr>
      <w:r w:rsidRPr="00557DE5">
        <w:rPr>
          <w:rFonts w:ascii="仿宋" w:eastAsia="仿宋" w:hAnsi="仿宋" w:cstheme="minorBidi" w:hint="eastAsia"/>
          <w:kern w:val="2"/>
          <w:sz w:val="32"/>
          <w:szCs w:val="32"/>
        </w:rPr>
        <w:t>2.考核招聘。中级以上职称或硕士以上学历人员参加考核招聘，考核内容包括思想政治表现、道德品质、业务能力、工作业绩等全面考核，考核内容实行百分制，特殊岗位人才加试操作，方案另行制定。</w:t>
      </w:r>
    </w:p>
    <w:p w:rsidR="00735342" w:rsidRDefault="00E17B89" w:rsidP="00557DE5">
      <w:pPr>
        <w:pStyle w:val="aa"/>
        <w:shd w:val="clear" w:color="auto" w:fill="FFFFFF"/>
        <w:spacing w:before="0" w:beforeAutospacing="0" w:after="0" w:afterAutospacing="0" w:line="578" w:lineRule="exact"/>
        <w:ind w:firstLineChars="200" w:firstLine="640"/>
        <w:rPr>
          <w:rFonts w:ascii="华文楷体" w:eastAsia="华文楷体" w:hAnsi="华文楷体" w:cs="FangSong_GB2312"/>
          <w:b/>
          <w:kern w:val="2"/>
          <w:sz w:val="32"/>
          <w:szCs w:val="32"/>
        </w:rPr>
      </w:pPr>
      <w:r w:rsidRPr="000F2E34">
        <w:rPr>
          <w:rFonts w:ascii="华文楷体" w:eastAsia="华文楷体" w:hAnsi="华文楷体" w:cs="FangSong_GB2312" w:hint="eastAsia"/>
          <w:b/>
          <w:kern w:val="2"/>
          <w:sz w:val="32"/>
          <w:szCs w:val="32"/>
        </w:rPr>
        <w:t>（四）考试组织</w:t>
      </w:r>
    </w:p>
    <w:p w:rsidR="00557DE5" w:rsidRPr="00557DE5" w:rsidRDefault="00557DE5" w:rsidP="00557DE5">
      <w:pPr>
        <w:pStyle w:val="aa"/>
        <w:shd w:val="clear" w:color="auto" w:fill="FFFFFF"/>
        <w:spacing w:before="0" w:beforeAutospacing="0" w:after="0" w:afterAutospacing="0" w:line="578" w:lineRule="exact"/>
        <w:ind w:firstLineChars="200" w:firstLine="640"/>
        <w:rPr>
          <w:rFonts w:ascii="仿宋" w:eastAsia="仿宋" w:hAnsi="仿宋" w:cstheme="minorBidi"/>
          <w:kern w:val="2"/>
          <w:sz w:val="32"/>
          <w:szCs w:val="32"/>
        </w:rPr>
      </w:pPr>
      <w:r w:rsidRPr="00557DE5">
        <w:rPr>
          <w:rFonts w:ascii="仿宋" w:eastAsia="仿宋" w:hAnsi="仿宋" w:cstheme="minorBidi" w:hint="eastAsia"/>
          <w:kern w:val="2"/>
          <w:sz w:val="32"/>
          <w:szCs w:val="32"/>
        </w:rPr>
        <w:t>由海南西部中心医院组织。报名结束后，将在我院官网公示符合应聘条件的人员名单、考试地点、考试范围和考试形式等。</w:t>
      </w:r>
    </w:p>
    <w:p w:rsidR="00735342" w:rsidRDefault="00E17B89" w:rsidP="00557DE5">
      <w:pPr>
        <w:autoSpaceDN w:val="0"/>
        <w:spacing w:line="578" w:lineRule="exact"/>
        <w:ind w:firstLineChars="200" w:firstLine="643"/>
        <w:rPr>
          <w:rFonts w:ascii="华文楷体" w:eastAsia="华文楷体" w:hAnsi="华文楷体" w:cs="FangSong_GB2312"/>
          <w:b/>
          <w:sz w:val="32"/>
          <w:szCs w:val="32"/>
        </w:rPr>
      </w:pPr>
      <w:r w:rsidRPr="000F2E34">
        <w:rPr>
          <w:rFonts w:ascii="仿宋" w:eastAsia="仿宋" w:hAnsi="仿宋" w:cs="FangSong_GB2312" w:hint="eastAsia"/>
          <w:b/>
          <w:sz w:val="32"/>
          <w:szCs w:val="32"/>
        </w:rPr>
        <w:t xml:space="preserve">  （</w:t>
      </w:r>
      <w:r w:rsidRPr="000F2E34">
        <w:rPr>
          <w:rFonts w:ascii="华文楷体" w:eastAsia="华文楷体" w:hAnsi="华文楷体" w:cs="FangSong_GB2312" w:hint="eastAsia"/>
          <w:b/>
          <w:sz w:val="32"/>
          <w:szCs w:val="32"/>
        </w:rPr>
        <w:t>五）考察</w:t>
      </w:r>
    </w:p>
    <w:p w:rsidR="00557DE5" w:rsidRPr="00557DE5" w:rsidRDefault="00557DE5" w:rsidP="00735342">
      <w:pPr>
        <w:autoSpaceDN w:val="0"/>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按考试综合成绩从高到低1:1的比例确定考察对象。主要考核思想政治表现、道德品质、业务能力、工作业绩等各方面情况，并对其资格条件进行复查。被考察对象考核不合格或自愿放弃资格的，取消其拟聘人选资格，按该职位进入面试且达到面试合格分数线的人员的综合成绩从高分到低分递补。</w:t>
      </w:r>
    </w:p>
    <w:p w:rsidR="00735342" w:rsidRDefault="00E17B89" w:rsidP="00557DE5">
      <w:pPr>
        <w:spacing w:line="578" w:lineRule="exact"/>
        <w:ind w:firstLine="615"/>
        <w:rPr>
          <w:rFonts w:ascii="华文楷体" w:eastAsia="华文楷体" w:hAnsi="华文楷体" w:cs="FangSong_GB2312"/>
          <w:b/>
          <w:sz w:val="32"/>
          <w:szCs w:val="32"/>
        </w:rPr>
      </w:pPr>
      <w:r w:rsidRPr="000F2E34">
        <w:rPr>
          <w:rFonts w:ascii="华文楷体" w:eastAsia="华文楷体" w:hAnsi="华文楷体" w:cs="FangSong_GB2312" w:hint="eastAsia"/>
          <w:b/>
          <w:sz w:val="32"/>
          <w:szCs w:val="32"/>
        </w:rPr>
        <w:t>（六）体检</w:t>
      </w:r>
    </w:p>
    <w:p w:rsidR="00557DE5" w:rsidRPr="00557DE5" w:rsidRDefault="00557DE5" w:rsidP="00557DE5">
      <w:pPr>
        <w:spacing w:line="578" w:lineRule="exact"/>
        <w:ind w:firstLine="615"/>
        <w:rPr>
          <w:rFonts w:ascii="仿宋" w:eastAsia="仿宋" w:hAnsi="仿宋"/>
          <w:sz w:val="32"/>
          <w:szCs w:val="32"/>
        </w:rPr>
      </w:pPr>
      <w:r w:rsidRPr="00557DE5">
        <w:rPr>
          <w:rFonts w:ascii="仿宋" w:eastAsia="仿宋" w:hAnsi="仿宋" w:hint="eastAsia"/>
          <w:sz w:val="32"/>
          <w:szCs w:val="32"/>
        </w:rPr>
        <w:t>根据考试、考核结果，对考核合格对象进行体检,体检标准参照公务员录用体检标准执行。体检不合格或自愿放弃聘用者，取消其拟聘人选资格，按该职位进入面试且达到面试合格分数线的人员的综合成绩从高分到低分递补。</w:t>
      </w:r>
    </w:p>
    <w:p w:rsidR="00735342" w:rsidRDefault="00E17B89" w:rsidP="00557DE5">
      <w:pPr>
        <w:spacing w:line="578" w:lineRule="exact"/>
        <w:ind w:firstLine="615"/>
        <w:rPr>
          <w:rFonts w:ascii="华文楷体" w:eastAsia="华文楷体" w:hAnsi="华文楷体" w:cs="FangSong_GB2312"/>
          <w:b/>
          <w:sz w:val="32"/>
          <w:szCs w:val="32"/>
        </w:rPr>
      </w:pPr>
      <w:r w:rsidRPr="000F2E34">
        <w:rPr>
          <w:rFonts w:ascii="华文楷体" w:eastAsia="华文楷体" w:hAnsi="华文楷体" w:cs="FangSong_GB2312" w:hint="eastAsia"/>
          <w:b/>
          <w:sz w:val="32"/>
          <w:szCs w:val="32"/>
        </w:rPr>
        <w:lastRenderedPageBreak/>
        <w:t>（七）公示</w:t>
      </w:r>
    </w:p>
    <w:p w:rsidR="00557DE5" w:rsidRPr="00557DE5" w:rsidRDefault="00557DE5" w:rsidP="00557DE5">
      <w:pPr>
        <w:spacing w:line="578" w:lineRule="exact"/>
        <w:ind w:firstLine="615"/>
        <w:rPr>
          <w:rFonts w:ascii="仿宋" w:eastAsia="仿宋" w:hAnsi="仿宋"/>
          <w:sz w:val="32"/>
          <w:szCs w:val="32"/>
        </w:rPr>
      </w:pPr>
      <w:r w:rsidRPr="00557DE5">
        <w:rPr>
          <w:rFonts w:ascii="仿宋" w:eastAsia="仿宋" w:hAnsi="仿宋" w:hint="eastAsia"/>
          <w:sz w:val="32"/>
          <w:szCs w:val="32"/>
        </w:rPr>
        <w:t>按各职位拟聘人选考试综合成绩排名顺序，从高分到低分依次选择确定拟聘人选，倾听群众意见，接受社会监督，公示期限为5个工作日。</w:t>
      </w:r>
    </w:p>
    <w:p w:rsidR="00735342" w:rsidRDefault="00E17B89" w:rsidP="00557DE5">
      <w:pPr>
        <w:spacing w:line="578" w:lineRule="exact"/>
        <w:ind w:firstLine="615"/>
        <w:rPr>
          <w:rFonts w:ascii="仿宋" w:eastAsia="仿宋" w:hAnsi="仿宋" w:cs="FangSong_GB2312"/>
          <w:b/>
          <w:sz w:val="32"/>
          <w:szCs w:val="32"/>
        </w:rPr>
      </w:pPr>
      <w:r w:rsidRPr="00557DE5">
        <w:rPr>
          <w:rFonts w:ascii="仿宋" w:eastAsia="仿宋" w:hAnsi="仿宋" w:cs="FangSong_GB2312" w:hint="eastAsia"/>
          <w:b/>
          <w:sz w:val="32"/>
          <w:szCs w:val="32"/>
        </w:rPr>
        <w:t>（八）聘用</w:t>
      </w:r>
    </w:p>
    <w:p w:rsidR="00557DE5" w:rsidRPr="00557DE5" w:rsidRDefault="00557DE5" w:rsidP="00557DE5">
      <w:pPr>
        <w:spacing w:line="578" w:lineRule="exact"/>
        <w:ind w:firstLine="615"/>
        <w:rPr>
          <w:rFonts w:ascii="仿宋" w:eastAsia="仿宋" w:hAnsi="仿宋"/>
          <w:sz w:val="32"/>
          <w:szCs w:val="32"/>
        </w:rPr>
      </w:pPr>
      <w:r w:rsidRPr="00557DE5">
        <w:rPr>
          <w:rFonts w:ascii="仿宋" w:eastAsia="仿宋" w:hAnsi="仿宋" w:hint="eastAsia"/>
          <w:sz w:val="32"/>
          <w:szCs w:val="32"/>
        </w:rPr>
        <w:t>医院与拟聘用人员签订聘用合同，试用期、见习期为3-12个月，不合格者终止聘用合同。拟聘用人员应在拟聘用公示结束后3个月内办理入职手续，未按规定办理者将按弃权处理。</w:t>
      </w:r>
    </w:p>
    <w:p w:rsidR="00E17B89" w:rsidRPr="00FB611B" w:rsidRDefault="00790022" w:rsidP="00557DE5">
      <w:pPr>
        <w:autoSpaceDN w:val="0"/>
        <w:spacing w:line="520" w:lineRule="exact"/>
        <w:ind w:firstLineChars="147" w:firstLine="472"/>
        <w:rPr>
          <w:rFonts w:ascii="黑体" w:eastAsia="黑体" w:hAnsi="黑体" w:cs="FangSong_GB2312"/>
          <w:b/>
          <w:sz w:val="32"/>
          <w:szCs w:val="32"/>
        </w:rPr>
      </w:pPr>
      <w:r>
        <w:rPr>
          <w:rFonts w:ascii="黑体" w:eastAsia="黑体" w:hAnsi="黑体" w:cs="FangSong_GB2312" w:hint="eastAsia"/>
          <w:b/>
          <w:sz w:val="32"/>
          <w:szCs w:val="32"/>
        </w:rPr>
        <w:t>四</w:t>
      </w:r>
      <w:r w:rsidR="00E17B89" w:rsidRPr="00FB611B">
        <w:rPr>
          <w:rFonts w:ascii="黑体" w:eastAsia="黑体" w:hAnsi="黑体" w:cs="FangSong_GB2312" w:hint="eastAsia"/>
          <w:b/>
          <w:sz w:val="32"/>
          <w:szCs w:val="32"/>
        </w:rPr>
        <w:t>、待遇</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（一）应聘人员一经签约聘用，必须在用人单位从事应聘职位工作满5年以上；</w:t>
      </w:r>
      <w:r w:rsidRPr="00557DE5">
        <w:rPr>
          <w:rFonts w:ascii="仿宋" w:eastAsia="仿宋" w:hAnsi="仿宋" w:hint="eastAsia"/>
          <w:sz w:val="32"/>
          <w:szCs w:val="32"/>
        </w:rPr>
        <w:br/>
        <w:t xml:space="preserve">    （二）薪资待遇：含工资、绩效、带薪休假等相关福利等，具体参照海南省事业单位相关政策执行。符合条件者还可享有安家费、生活和住房补贴等,具体面议。另：</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1.获得研究生学历及硕士学位人员，除以上享受相应奖励外，另一次性给予10万元补贴；</w:t>
      </w:r>
    </w:p>
    <w:p w:rsidR="00557DE5" w:rsidRPr="00557DE5" w:rsidRDefault="00557DE5" w:rsidP="00557DE5">
      <w:pPr>
        <w:spacing w:line="578" w:lineRule="exact"/>
        <w:ind w:firstLineChars="200" w:firstLine="640"/>
        <w:rPr>
          <w:rFonts w:ascii="仿宋" w:eastAsia="仿宋" w:hAnsi="仿宋"/>
          <w:sz w:val="32"/>
          <w:szCs w:val="32"/>
        </w:rPr>
      </w:pPr>
      <w:r w:rsidRPr="00557DE5">
        <w:rPr>
          <w:rFonts w:ascii="仿宋" w:eastAsia="仿宋" w:hAnsi="仿宋" w:hint="eastAsia"/>
          <w:sz w:val="32"/>
          <w:szCs w:val="32"/>
        </w:rPr>
        <w:t>2.获得研究生学历及博士学位人员，除以上享受相应奖励外，另一次性给予20万元补贴。</w:t>
      </w:r>
    </w:p>
    <w:p w:rsidR="00DE4D48" w:rsidRDefault="00790022" w:rsidP="00415382">
      <w:pPr>
        <w:spacing w:line="520" w:lineRule="exact"/>
        <w:ind w:firstLineChars="200" w:firstLine="643"/>
        <w:rPr>
          <w:rFonts w:ascii="黑体" w:eastAsia="黑体" w:hAnsi="黑体" w:cs="FangSong_GB2312"/>
          <w:b/>
          <w:bCs/>
          <w:sz w:val="32"/>
          <w:szCs w:val="32"/>
        </w:rPr>
      </w:pPr>
      <w:r>
        <w:rPr>
          <w:rFonts w:ascii="黑体" w:eastAsia="黑体" w:hAnsi="黑体" w:cs="FangSong_GB2312" w:hint="eastAsia"/>
          <w:b/>
          <w:bCs/>
          <w:sz w:val="32"/>
          <w:szCs w:val="32"/>
        </w:rPr>
        <w:t>五</w:t>
      </w:r>
      <w:r w:rsidR="00735342">
        <w:rPr>
          <w:rFonts w:ascii="黑体" w:eastAsia="黑体" w:hAnsi="黑体" w:cs="FangSong_GB2312" w:hint="eastAsia"/>
          <w:b/>
          <w:bCs/>
          <w:sz w:val="32"/>
          <w:szCs w:val="32"/>
        </w:rPr>
        <w:t>、有关问题说明</w:t>
      </w:r>
    </w:p>
    <w:p w:rsidR="00C847CB" w:rsidRDefault="00790022" w:rsidP="00C847CB">
      <w:pPr>
        <w:spacing w:line="5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1</w:t>
      </w:r>
      <w:r w:rsidR="00C847CB">
        <w:rPr>
          <w:rFonts w:ascii="仿宋" w:eastAsia="仿宋" w:hAnsi="仿宋" w:cs="FangSong_GB2312" w:hint="eastAsia"/>
          <w:sz w:val="32"/>
          <w:szCs w:val="32"/>
        </w:rPr>
        <w:t>.本次招聘不收取报名费、面试费。其他车旅费由应聘者自理。</w:t>
      </w:r>
    </w:p>
    <w:p w:rsidR="00C847CB" w:rsidRDefault="00790022" w:rsidP="00C847CB">
      <w:pPr>
        <w:spacing w:line="5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2</w:t>
      </w:r>
      <w:r w:rsidR="00C847CB">
        <w:rPr>
          <w:rFonts w:ascii="仿宋" w:eastAsia="仿宋" w:hAnsi="仿宋" w:cs="FangSong_GB2312" w:hint="eastAsia"/>
          <w:sz w:val="32"/>
          <w:szCs w:val="32"/>
        </w:rPr>
        <w:t>.应聘人员应保证提交证明材料的真实性，整个招聘过</w:t>
      </w:r>
      <w:r w:rsidR="00C847CB">
        <w:rPr>
          <w:rFonts w:ascii="仿宋" w:eastAsia="仿宋" w:hAnsi="仿宋" w:cs="FangSong_GB2312" w:hint="eastAsia"/>
          <w:sz w:val="32"/>
          <w:szCs w:val="32"/>
        </w:rPr>
        <w:lastRenderedPageBreak/>
        <w:t>程中发现弄虚作假情况，取消应聘资格。</w:t>
      </w:r>
    </w:p>
    <w:p w:rsidR="00DE4D48" w:rsidRDefault="00790022">
      <w:pPr>
        <w:spacing w:line="5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3</w:t>
      </w:r>
      <w:r w:rsidR="00C847CB">
        <w:rPr>
          <w:rFonts w:ascii="仿宋" w:eastAsia="仿宋" w:hAnsi="仿宋" w:cs="FangSong_GB2312" w:hint="eastAsia"/>
          <w:sz w:val="32"/>
          <w:szCs w:val="32"/>
        </w:rPr>
        <w:t>.</w:t>
      </w:r>
      <w:r w:rsidR="00E74A31">
        <w:rPr>
          <w:rFonts w:ascii="仿宋" w:eastAsia="仿宋" w:hAnsi="仿宋" w:cs="FangSong_GB2312" w:hint="eastAsia"/>
          <w:sz w:val="32"/>
          <w:szCs w:val="32"/>
        </w:rPr>
        <w:t>本次考试不指定考试辅导用书，不举办也不委托任何机构举办考试辅导培训班。目前社会上出现的任何以我院招聘考试命题组、专门培训机构等名义举办的辅导班、开设的辅导网站或发行的出版物、上网卡等，均与领导小组无关。</w:t>
      </w:r>
    </w:p>
    <w:p w:rsidR="00DE4D48" w:rsidRDefault="00E74A31">
      <w:pPr>
        <w:spacing w:line="520" w:lineRule="exact"/>
        <w:rPr>
          <w:rFonts w:ascii="仿宋" w:eastAsia="仿宋" w:hAnsi="仿宋" w:cs="FangSong_GB2312"/>
          <w:sz w:val="32"/>
          <w:szCs w:val="32"/>
        </w:rPr>
      </w:pPr>
      <w:r>
        <w:rPr>
          <w:rFonts w:ascii="仿宋" w:eastAsia="仿宋" w:hAnsi="仿宋" w:cs="FangSong_GB2312" w:hint="eastAsia"/>
          <w:sz w:val="32"/>
          <w:szCs w:val="32"/>
        </w:rPr>
        <w:t>敬请广大考生提高警惕，切勿上当受骗。</w:t>
      </w:r>
    </w:p>
    <w:p w:rsidR="00DE4D48" w:rsidRDefault="00E74A31">
      <w:pPr>
        <w:spacing w:line="5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报名咨询：梁振俊、王茗衡、曾  琼</w:t>
      </w:r>
    </w:p>
    <w:p w:rsidR="00DE4D48" w:rsidRDefault="00E74A31">
      <w:pPr>
        <w:spacing w:line="5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联系方式:0898-23884803、23320133</w:t>
      </w:r>
    </w:p>
    <w:p w:rsidR="00DE4D48" w:rsidRDefault="00E74A31">
      <w:pPr>
        <w:spacing w:line="520" w:lineRule="exact"/>
        <w:ind w:firstLineChars="200" w:firstLine="640"/>
        <w:rPr>
          <w:rFonts w:ascii="仿宋" w:eastAsia="仿宋" w:hAnsi="仿宋" w:cs="FangSong_GB2312"/>
          <w:sz w:val="32"/>
          <w:szCs w:val="32"/>
        </w:rPr>
      </w:pPr>
      <w:r>
        <w:rPr>
          <w:rFonts w:ascii="仿宋" w:eastAsia="仿宋" w:hAnsi="仿宋" w:cs="FangSong_GB2312" w:hint="eastAsia"/>
          <w:sz w:val="32"/>
          <w:szCs w:val="32"/>
        </w:rPr>
        <w:t>传  真:0898-23322459</w:t>
      </w:r>
    </w:p>
    <w:p w:rsidR="00735342" w:rsidRDefault="00735342">
      <w:pPr>
        <w:spacing w:line="520" w:lineRule="exact"/>
        <w:ind w:firstLineChars="200" w:firstLine="640"/>
        <w:rPr>
          <w:rFonts w:ascii="仿宋" w:eastAsia="仿宋" w:hAnsi="仿宋" w:cs="FangSong_GB2312"/>
          <w:sz w:val="32"/>
          <w:szCs w:val="32"/>
        </w:rPr>
      </w:pPr>
    </w:p>
    <w:p w:rsidR="00DE4D48" w:rsidRDefault="00DE4D48">
      <w:pPr>
        <w:spacing w:line="520" w:lineRule="exact"/>
        <w:ind w:firstLineChars="200" w:firstLine="640"/>
        <w:jc w:val="right"/>
        <w:rPr>
          <w:rFonts w:ascii="仿宋" w:eastAsia="仿宋" w:hAnsi="仿宋" w:cs="FangSong_GB2312"/>
          <w:sz w:val="32"/>
          <w:szCs w:val="32"/>
        </w:rPr>
      </w:pPr>
    </w:p>
    <w:p w:rsidR="00DE4D48" w:rsidRDefault="00E74A31">
      <w:pPr>
        <w:spacing w:line="520" w:lineRule="exact"/>
        <w:ind w:firstLineChars="200" w:firstLine="640"/>
        <w:jc w:val="center"/>
        <w:rPr>
          <w:rFonts w:ascii="仿宋" w:eastAsia="仿宋" w:hAnsi="仿宋" w:cs="FangSong_GB2312"/>
          <w:sz w:val="32"/>
          <w:szCs w:val="32"/>
        </w:rPr>
      </w:pPr>
      <w:r>
        <w:rPr>
          <w:rFonts w:ascii="仿宋" w:eastAsia="仿宋" w:hAnsi="仿宋" w:cs="FangSong_GB2312" w:hint="eastAsia"/>
          <w:sz w:val="32"/>
          <w:szCs w:val="32"/>
        </w:rPr>
        <w:t xml:space="preserve">                        海南西部中心医院</w:t>
      </w:r>
    </w:p>
    <w:p w:rsidR="00DE4D48" w:rsidRDefault="00E74A31" w:rsidP="00C75237">
      <w:pPr>
        <w:spacing w:line="520" w:lineRule="exact"/>
        <w:ind w:firstLineChars="200" w:firstLine="640"/>
        <w:jc w:val="center"/>
        <w:rPr>
          <w:rFonts w:ascii="仿宋" w:eastAsia="仿宋" w:hAnsi="仿宋"/>
          <w:sz w:val="30"/>
          <w:szCs w:val="30"/>
        </w:rPr>
      </w:pPr>
      <w:r>
        <w:rPr>
          <w:rFonts w:ascii="仿宋" w:eastAsia="仿宋" w:hAnsi="仿宋" w:cs="FangSong_GB2312" w:hint="eastAsia"/>
          <w:sz w:val="32"/>
          <w:szCs w:val="32"/>
        </w:rPr>
        <w:t xml:space="preserve">                        202</w:t>
      </w:r>
      <w:r w:rsidR="00557DE5">
        <w:rPr>
          <w:rFonts w:ascii="仿宋" w:eastAsia="仿宋" w:hAnsi="仿宋" w:cs="FangSong_GB2312" w:hint="eastAsia"/>
          <w:sz w:val="32"/>
          <w:szCs w:val="32"/>
        </w:rPr>
        <w:t>1</w:t>
      </w:r>
      <w:r>
        <w:rPr>
          <w:rFonts w:ascii="仿宋" w:eastAsia="仿宋" w:hAnsi="仿宋" w:cs="FangSong_GB2312" w:hint="eastAsia"/>
          <w:sz w:val="32"/>
          <w:szCs w:val="32"/>
        </w:rPr>
        <w:t>年</w:t>
      </w:r>
      <w:r w:rsidR="00557DE5">
        <w:rPr>
          <w:rFonts w:ascii="仿宋" w:eastAsia="仿宋" w:hAnsi="仿宋" w:cs="FangSong_GB2312" w:hint="eastAsia"/>
          <w:sz w:val="32"/>
          <w:szCs w:val="32"/>
        </w:rPr>
        <w:t>4</w:t>
      </w:r>
      <w:r>
        <w:rPr>
          <w:rFonts w:ascii="仿宋" w:eastAsia="仿宋" w:hAnsi="仿宋" w:cs="FangSong_GB2312" w:hint="eastAsia"/>
          <w:sz w:val="32"/>
          <w:szCs w:val="32"/>
        </w:rPr>
        <w:t>月</w:t>
      </w:r>
      <w:r w:rsidR="009E1CBD">
        <w:rPr>
          <w:rFonts w:ascii="仿宋" w:eastAsia="仿宋" w:hAnsi="仿宋" w:cs="FangSong_GB2312" w:hint="eastAsia"/>
          <w:sz w:val="32"/>
          <w:szCs w:val="32"/>
        </w:rPr>
        <w:t>20</w:t>
      </w:r>
      <w:r>
        <w:rPr>
          <w:rFonts w:ascii="仿宋" w:eastAsia="仿宋" w:hAnsi="仿宋" w:cs="FangSong_GB2312" w:hint="eastAsia"/>
          <w:sz w:val="32"/>
          <w:szCs w:val="32"/>
        </w:rPr>
        <w:t>日</w:t>
      </w:r>
    </w:p>
    <w:sectPr w:rsidR="00DE4D48" w:rsidSect="00DE4D48">
      <w:footerReference w:type="even" r:id="rId8"/>
      <w:footerReference w:type="default" r:id="rId9"/>
      <w:pgSz w:w="11906" w:h="16838"/>
      <w:pgMar w:top="1701" w:right="1701" w:bottom="1701" w:left="1701" w:header="851" w:footer="992" w:gutter="0"/>
      <w:pgNumType w:fmt="numberInDash"/>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72" w:rsidRDefault="002B7272" w:rsidP="00DE4D48">
      <w:r>
        <w:separator/>
      </w:r>
    </w:p>
  </w:endnote>
  <w:endnote w:type="continuationSeparator" w:id="1">
    <w:p w:rsidR="002B7272" w:rsidRDefault="002B7272" w:rsidP="00DE4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简体">
    <w:altName w:val="微软雅黑"/>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华文楷体">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852"/>
      <w:docPartObj>
        <w:docPartGallery w:val="AutoText"/>
      </w:docPartObj>
    </w:sdtPr>
    <w:sdtEndPr>
      <w:rPr>
        <w:rFonts w:ascii="FangSong_GB2312" w:eastAsia="FangSong_GB2312" w:hint="eastAsia"/>
        <w:sz w:val="28"/>
        <w:szCs w:val="28"/>
      </w:rPr>
    </w:sdtEndPr>
    <w:sdtContent>
      <w:p w:rsidR="00DE4D48" w:rsidRDefault="00A93B53">
        <w:pPr>
          <w:pStyle w:val="a8"/>
          <w:rPr>
            <w:rFonts w:ascii="FangSong_GB2312" w:eastAsia="FangSong_GB2312"/>
            <w:sz w:val="28"/>
            <w:szCs w:val="28"/>
          </w:rPr>
        </w:pPr>
        <w:r>
          <w:rPr>
            <w:rFonts w:ascii="仿宋" w:eastAsia="仿宋" w:hAnsi="仿宋" w:hint="eastAsia"/>
            <w:sz w:val="28"/>
            <w:szCs w:val="28"/>
          </w:rPr>
          <w:fldChar w:fldCharType="begin"/>
        </w:r>
        <w:r w:rsidR="00E74A31">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D721B5" w:rsidRPr="00D721B5">
          <w:rPr>
            <w:rFonts w:ascii="仿宋" w:eastAsia="仿宋" w:hAnsi="仿宋"/>
            <w:noProof/>
            <w:sz w:val="28"/>
            <w:szCs w:val="28"/>
            <w:lang w:val="zh-CN"/>
          </w:rPr>
          <w:t>-</w:t>
        </w:r>
        <w:r w:rsidR="00D721B5">
          <w:rPr>
            <w:rFonts w:ascii="仿宋" w:eastAsia="仿宋" w:hAnsi="仿宋"/>
            <w:noProof/>
            <w:sz w:val="28"/>
            <w:szCs w:val="28"/>
          </w:rPr>
          <w:t xml:space="preserve"> 6 -</w:t>
        </w:r>
        <w:r>
          <w:rPr>
            <w:rFonts w:ascii="仿宋" w:eastAsia="仿宋" w:hAnsi="仿宋" w:hint="eastAsia"/>
            <w:sz w:val="28"/>
            <w:szCs w:val="28"/>
          </w:rPr>
          <w:fldChar w:fldCharType="end"/>
        </w:r>
      </w:p>
    </w:sdtContent>
  </w:sdt>
  <w:p w:rsidR="00DE4D48" w:rsidRDefault="00DE4D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851"/>
      <w:docPartObj>
        <w:docPartGallery w:val="AutoText"/>
      </w:docPartObj>
    </w:sdtPr>
    <w:sdtEndPr>
      <w:rPr>
        <w:rFonts w:ascii="FangSong_GB2312" w:eastAsia="FangSong_GB2312" w:hint="eastAsia"/>
        <w:sz w:val="28"/>
        <w:szCs w:val="28"/>
      </w:rPr>
    </w:sdtEndPr>
    <w:sdtContent>
      <w:p w:rsidR="00DE4D48" w:rsidRDefault="00A93B53">
        <w:pPr>
          <w:pStyle w:val="a8"/>
          <w:jc w:val="right"/>
          <w:rPr>
            <w:rFonts w:ascii="FangSong_GB2312" w:eastAsia="FangSong_GB2312"/>
            <w:sz w:val="28"/>
            <w:szCs w:val="28"/>
          </w:rPr>
        </w:pPr>
        <w:r>
          <w:rPr>
            <w:rFonts w:ascii="仿宋" w:eastAsia="仿宋" w:hAnsi="仿宋" w:hint="eastAsia"/>
            <w:sz w:val="28"/>
            <w:szCs w:val="28"/>
          </w:rPr>
          <w:fldChar w:fldCharType="begin"/>
        </w:r>
        <w:r w:rsidR="00E74A31">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D721B5" w:rsidRPr="00D721B5">
          <w:rPr>
            <w:rFonts w:ascii="仿宋" w:eastAsia="仿宋" w:hAnsi="仿宋"/>
            <w:noProof/>
            <w:sz w:val="28"/>
            <w:szCs w:val="28"/>
            <w:lang w:val="zh-CN"/>
          </w:rPr>
          <w:t>-</w:t>
        </w:r>
        <w:r w:rsidR="00D721B5">
          <w:rPr>
            <w:rFonts w:ascii="仿宋" w:eastAsia="仿宋" w:hAnsi="仿宋"/>
            <w:noProof/>
            <w:sz w:val="28"/>
            <w:szCs w:val="28"/>
          </w:rPr>
          <w:t xml:space="preserve"> 5 -</w:t>
        </w:r>
        <w:r>
          <w:rPr>
            <w:rFonts w:ascii="仿宋" w:eastAsia="仿宋" w:hAnsi="仿宋" w:hint="eastAsia"/>
            <w:sz w:val="28"/>
            <w:szCs w:val="28"/>
          </w:rPr>
          <w:fldChar w:fldCharType="end"/>
        </w:r>
      </w:p>
    </w:sdtContent>
  </w:sdt>
  <w:p w:rsidR="00DE4D48" w:rsidRDefault="00DE4D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72" w:rsidRDefault="002B7272" w:rsidP="00DE4D48">
      <w:r>
        <w:separator/>
      </w:r>
    </w:p>
  </w:footnote>
  <w:footnote w:type="continuationSeparator" w:id="1">
    <w:p w:rsidR="002B7272" w:rsidRDefault="002B7272" w:rsidP="00DE4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319"/>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7F8"/>
    <w:rsid w:val="00002A4F"/>
    <w:rsid w:val="000031C7"/>
    <w:rsid w:val="0000391F"/>
    <w:rsid w:val="00004397"/>
    <w:rsid w:val="00004DD9"/>
    <w:rsid w:val="00005153"/>
    <w:rsid w:val="00013C67"/>
    <w:rsid w:val="0001632A"/>
    <w:rsid w:val="0002200D"/>
    <w:rsid w:val="0002282D"/>
    <w:rsid w:val="000246DE"/>
    <w:rsid w:val="00024ECA"/>
    <w:rsid w:val="00030765"/>
    <w:rsid w:val="0003268F"/>
    <w:rsid w:val="0003536A"/>
    <w:rsid w:val="00035C2E"/>
    <w:rsid w:val="00036B9A"/>
    <w:rsid w:val="00037309"/>
    <w:rsid w:val="00041F21"/>
    <w:rsid w:val="00051C0A"/>
    <w:rsid w:val="00053B8D"/>
    <w:rsid w:val="00061B57"/>
    <w:rsid w:val="00062B54"/>
    <w:rsid w:val="00067627"/>
    <w:rsid w:val="00074082"/>
    <w:rsid w:val="00081BCE"/>
    <w:rsid w:val="00083CD9"/>
    <w:rsid w:val="0008572D"/>
    <w:rsid w:val="00085755"/>
    <w:rsid w:val="00087733"/>
    <w:rsid w:val="00094C96"/>
    <w:rsid w:val="00095D0E"/>
    <w:rsid w:val="00096BB0"/>
    <w:rsid w:val="00096BCE"/>
    <w:rsid w:val="000A02C6"/>
    <w:rsid w:val="000A13D9"/>
    <w:rsid w:val="000B1558"/>
    <w:rsid w:val="000B3330"/>
    <w:rsid w:val="000B4A9D"/>
    <w:rsid w:val="000B60B9"/>
    <w:rsid w:val="000C21EE"/>
    <w:rsid w:val="000D4183"/>
    <w:rsid w:val="000D789A"/>
    <w:rsid w:val="000E2187"/>
    <w:rsid w:val="000E2DAA"/>
    <w:rsid w:val="000E67F8"/>
    <w:rsid w:val="000E78FB"/>
    <w:rsid w:val="000F05CC"/>
    <w:rsid w:val="000F0899"/>
    <w:rsid w:val="000F245D"/>
    <w:rsid w:val="000F39B5"/>
    <w:rsid w:val="0010185C"/>
    <w:rsid w:val="00104A36"/>
    <w:rsid w:val="001052CF"/>
    <w:rsid w:val="00112497"/>
    <w:rsid w:val="00113BCD"/>
    <w:rsid w:val="00122071"/>
    <w:rsid w:val="001231D3"/>
    <w:rsid w:val="00135E06"/>
    <w:rsid w:val="00140952"/>
    <w:rsid w:val="00140B30"/>
    <w:rsid w:val="00140FAC"/>
    <w:rsid w:val="00141772"/>
    <w:rsid w:val="00141957"/>
    <w:rsid w:val="00142450"/>
    <w:rsid w:val="001511DA"/>
    <w:rsid w:val="00152C38"/>
    <w:rsid w:val="00154D29"/>
    <w:rsid w:val="001555C2"/>
    <w:rsid w:val="00155FB6"/>
    <w:rsid w:val="00160EC1"/>
    <w:rsid w:val="0017099D"/>
    <w:rsid w:val="0017243E"/>
    <w:rsid w:val="00172F35"/>
    <w:rsid w:val="00173C6F"/>
    <w:rsid w:val="00176A39"/>
    <w:rsid w:val="00180E29"/>
    <w:rsid w:val="001826B1"/>
    <w:rsid w:val="00184370"/>
    <w:rsid w:val="00186E74"/>
    <w:rsid w:val="0019280D"/>
    <w:rsid w:val="00194DC3"/>
    <w:rsid w:val="00197E0E"/>
    <w:rsid w:val="001A0B7A"/>
    <w:rsid w:val="001A37D8"/>
    <w:rsid w:val="001A5913"/>
    <w:rsid w:val="001C3E15"/>
    <w:rsid w:val="001E2728"/>
    <w:rsid w:val="001E2F53"/>
    <w:rsid w:val="001E77AC"/>
    <w:rsid w:val="001F15C7"/>
    <w:rsid w:val="001F3F58"/>
    <w:rsid w:val="001F4A22"/>
    <w:rsid w:val="001F667D"/>
    <w:rsid w:val="00201483"/>
    <w:rsid w:val="00212A96"/>
    <w:rsid w:val="0021372A"/>
    <w:rsid w:val="00214AAF"/>
    <w:rsid w:val="00216D90"/>
    <w:rsid w:val="002173BF"/>
    <w:rsid w:val="002174DE"/>
    <w:rsid w:val="00222FB1"/>
    <w:rsid w:val="00225583"/>
    <w:rsid w:val="00226D5E"/>
    <w:rsid w:val="00233D31"/>
    <w:rsid w:val="00240531"/>
    <w:rsid w:val="0024375B"/>
    <w:rsid w:val="002443E0"/>
    <w:rsid w:val="00245459"/>
    <w:rsid w:val="00251BCB"/>
    <w:rsid w:val="00251E7D"/>
    <w:rsid w:val="002565CB"/>
    <w:rsid w:val="00261EDA"/>
    <w:rsid w:val="00274443"/>
    <w:rsid w:val="002752B5"/>
    <w:rsid w:val="00284952"/>
    <w:rsid w:val="00285A93"/>
    <w:rsid w:val="002921D3"/>
    <w:rsid w:val="00297024"/>
    <w:rsid w:val="00297634"/>
    <w:rsid w:val="00297D7B"/>
    <w:rsid w:val="002A5B4F"/>
    <w:rsid w:val="002B1E02"/>
    <w:rsid w:val="002B2713"/>
    <w:rsid w:val="002B3FCC"/>
    <w:rsid w:val="002B7272"/>
    <w:rsid w:val="002C085B"/>
    <w:rsid w:val="002C3D9F"/>
    <w:rsid w:val="002C428C"/>
    <w:rsid w:val="002C4458"/>
    <w:rsid w:val="002D1360"/>
    <w:rsid w:val="002D6FD7"/>
    <w:rsid w:val="002E2656"/>
    <w:rsid w:val="002E3B4A"/>
    <w:rsid w:val="002E47CC"/>
    <w:rsid w:val="002F065E"/>
    <w:rsid w:val="002F1CA4"/>
    <w:rsid w:val="002F25D1"/>
    <w:rsid w:val="002F3647"/>
    <w:rsid w:val="003009A1"/>
    <w:rsid w:val="003009AE"/>
    <w:rsid w:val="00304A07"/>
    <w:rsid w:val="003123EB"/>
    <w:rsid w:val="00315A46"/>
    <w:rsid w:val="00316D81"/>
    <w:rsid w:val="003174DE"/>
    <w:rsid w:val="00325135"/>
    <w:rsid w:val="0032788F"/>
    <w:rsid w:val="00331D2B"/>
    <w:rsid w:val="00333A4A"/>
    <w:rsid w:val="003350B5"/>
    <w:rsid w:val="00340CD4"/>
    <w:rsid w:val="003425F9"/>
    <w:rsid w:val="003505D0"/>
    <w:rsid w:val="00352038"/>
    <w:rsid w:val="00357189"/>
    <w:rsid w:val="00357BCC"/>
    <w:rsid w:val="00357F38"/>
    <w:rsid w:val="00364354"/>
    <w:rsid w:val="00364AAE"/>
    <w:rsid w:val="003656C6"/>
    <w:rsid w:val="003672E5"/>
    <w:rsid w:val="00367CE7"/>
    <w:rsid w:val="003713FF"/>
    <w:rsid w:val="003718B3"/>
    <w:rsid w:val="00371B07"/>
    <w:rsid w:val="00371D27"/>
    <w:rsid w:val="00372E43"/>
    <w:rsid w:val="00374F98"/>
    <w:rsid w:val="003772C6"/>
    <w:rsid w:val="00385DCC"/>
    <w:rsid w:val="003860D5"/>
    <w:rsid w:val="003945D3"/>
    <w:rsid w:val="003969E9"/>
    <w:rsid w:val="00397554"/>
    <w:rsid w:val="003A289D"/>
    <w:rsid w:val="003A6DF4"/>
    <w:rsid w:val="003B37A1"/>
    <w:rsid w:val="003C2786"/>
    <w:rsid w:val="003C27D7"/>
    <w:rsid w:val="003C2E3D"/>
    <w:rsid w:val="003C3718"/>
    <w:rsid w:val="003C3FC3"/>
    <w:rsid w:val="003D0572"/>
    <w:rsid w:val="003D7962"/>
    <w:rsid w:val="003E15C8"/>
    <w:rsid w:val="003E3684"/>
    <w:rsid w:val="003E6738"/>
    <w:rsid w:val="003E6DD4"/>
    <w:rsid w:val="003F058B"/>
    <w:rsid w:val="003F43E6"/>
    <w:rsid w:val="003F5FBD"/>
    <w:rsid w:val="003F7114"/>
    <w:rsid w:val="00400F14"/>
    <w:rsid w:val="00402593"/>
    <w:rsid w:val="0040375A"/>
    <w:rsid w:val="00405F83"/>
    <w:rsid w:val="00406E80"/>
    <w:rsid w:val="004115B8"/>
    <w:rsid w:val="00411BEF"/>
    <w:rsid w:val="00413D2B"/>
    <w:rsid w:val="00415382"/>
    <w:rsid w:val="00421BAE"/>
    <w:rsid w:val="00422A05"/>
    <w:rsid w:val="00425C6E"/>
    <w:rsid w:val="004268ED"/>
    <w:rsid w:val="0042770A"/>
    <w:rsid w:val="0043074E"/>
    <w:rsid w:val="0043377F"/>
    <w:rsid w:val="004344D3"/>
    <w:rsid w:val="00442034"/>
    <w:rsid w:val="004427CF"/>
    <w:rsid w:val="00443818"/>
    <w:rsid w:val="00451D2E"/>
    <w:rsid w:val="00452277"/>
    <w:rsid w:val="00461814"/>
    <w:rsid w:val="0047135F"/>
    <w:rsid w:val="00471B9D"/>
    <w:rsid w:val="004721D6"/>
    <w:rsid w:val="00474849"/>
    <w:rsid w:val="004811C6"/>
    <w:rsid w:val="0048147B"/>
    <w:rsid w:val="00481ECC"/>
    <w:rsid w:val="00482552"/>
    <w:rsid w:val="00483BE5"/>
    <w:rsid w:val="004857A2"/>
    <w:rsid w:val="00486EEF"/>
    <w:rsid w:val="00487397"/>
    <w:rsid w:val="00493630"/>
    <w:rsid w:val="0049666D"/>
    <w:rsid w:val="004A2F91"/>
    <w:rsid w:val="004A6703"/>
    <w:rsid w:val="004B5D0B"/>
    <w:rsid w:val="004C5D8F"/>
    <w:rsid w:val="004C749C"/>
    <w:rsid w:val="004D227A"/>
    <w:rsid w:val="004D3FC8"/>
    <w:rsid w:val="004D5258"/>
    <w:rsid w:val="004E008B"/>
    <w:rsid w:val="004E1EEF"/>
    <w:rsid w:val="004F28B8"/>
    <w:rsid w:val="00501A6A"/>
    <w:rsid w:val="005030F9"/>
    <w:rsid w:val="00505127"/>
    <w:rsid w:val="00510BD5"/>
    <w:rsid w:val="00512DF9"/>
    <w:rsid w:val="00514097"/>
    <w:rsid w:val="00522EF6"/>
    <w:rsid w:val="0052448C"/>
    <w:rsid w:val="005264EF"/>
    <w:rsid w:val="0052766E"/>
    <w:rsid w:val="005370F2"/>
    <w:rsid w:val="005407E2"/>
    <w:rsid w:val="00541398"/>
    <w:rsid w:val="0054206C"/>
    <w:rsid w:val="00542837"/>
    <w:rsid w:val="005458F0"/>
    <w:rsid w:val="00552AE4"/>
    <w:rsid w:val="00552C51"/>
    <w:rsid w:val="00552FDA"/>
    <w:rsid w:val="005567BA"/>
    <w:rsid w:val="00557890"/>
    <w:rsid w:val="00557DE5"/>
    <w:rsid w:val="005626E2"/>
    <w:rsid w:val="0056635D"/>
    <w:rsid w:val="005705DB"/>
    <w:rsid w:val="0057367E"/>
    <w:rsid w:val="00580088"/>
    <w:rsid w:val="00587B1D"/>
    <w:rsid w:val="00590BC1"/>
    <w:rsid w:val="0059128A"/>
    <w:rsid w:val="00595722"/>
    <w:rsid w:val="005A033B"/>
    <w:rsid w:val="005A2744"/>
    <w:rsid w:val="005A47C5"/>
    <w:rsid w:val="005A65C9"/>
    <w:rsid w:val="005A752C"/>
    <w:rsid w:val="005B1C7F"/>
    <w:rsid w:val="005B244E"/>
    <w:rsid w:val="005C0788"/>
    <w:rsid w:val="005D1783"/>
    <w:rsid w:val="005D27D9"/>
    <w:rsid w:val="005E6050"/>
    <w:rsid w:val="005E7C89"/>
    <w:rsid w:val="005E7DE9"/>
    <w:rsid w:val="005F1171"/>
    <w:rsid w:val="005F13F8"/>
    <w:rsid w:val="005F370B"/>
    <w:rsid w:val="005F4804"/>
    <w:rsid w:val="005F7F8F"/>
    <w:rsid w:val="00605838"/>
    <w:rsid w:val="0061130D"/>
    <w:rsid w:val="00612B9E"/>
    <w:rsid w:val="00614F4C"/>
    <w:rsid w:val="0062405D"/>
    <w:rsid w:val="006241D4"/>
    <w:rsid w:val="006321CA"/>
    <w:rsid w:val="00637FB0"/>
    <w:rsid w:val="00641AD1"/>
    <w:rsid w:val="00642898"/>
    <w:rsid w:val="00644DF0"/>
    <w:rsid w:val="00646ACF"/>
    <w:rsid w:val="00652FFA"/>
    <w:rsid w:val="00653F9A"/>
    <w:rsid w:val="006570B1"/>
    <w:rsid w:val="006573B1"/>
    <w:rsid w:val="006638B6"/>
    <w:rsid w:val="006714B7"/>
    <w:rsid w:val="00671DF1"/>
    <w:rsid w:val="006720AD"/>
    <w:rsid w:val="0067277E"/>
    <w:rsid w:val="00685814"/>
    <w:rsid w:val="00691A06"/>
    <w:rsid w:val="00694508"/>
    <w:rsid w:val="006973DE"/>
    <w:rsid w:val="00697AD5"/>
    <w:rsid w:val="006A4FA9"/>
    <w:rsid w:val="006A6E99"/>
    <w:rsid w:val="006B737D"/>
    <w:rsid w:val="006C06AC"/>
    <w:rsid w:val="006C2C23"/>
    <w:rsid w:val="006C409E"/>
    <w:rsid w:val="006C46F3"/>
    <w:rsid w:val="006C7C29"/>
    <w:rsid w:val="006D252E"/>
    <w:rsid w:val="006D6500"/>
    <w:rsid w:val="006D7572"/>
    <w:rsid w:val="006E47DB"/>
    <w:rsid w:val="006E5049"/>
    <w:rsid w:val="006E6898"/>
    <w:rsid w:val="006E69F2"/>
    <w:rsid w:val="006F1968"/>
    <w:rsid w:val="006F3158"/>
    <w:rsid w:val="006F3A5C"/>
    <w:rsid w:val="006F61EC"/>
    <w:rsid w:val="00714E26"/>
    <w:rsid w:val="0071538E"/>
    <w:rsid w:val="00717A11"/>
    <w:rsid w:val="00722018"/>
    <w:rsid w:val="00725A4B"/>
    <w:rsid w:val="00731AAE"/>
    <w:rsid w:val="00735342"/>
    <w:rsid w:val="00736493"/>
    <w:rsid w:val="0074197F"/>
    <w:rsid w:val="007424AE"/>
    <w:rsid w:val="007450B2"/>
    <w:rsid w:val="0075116C"/>
    <w:rsid w:val="007524D4"/>
    <w:rsid w:val="0075263D"/>
    <w:rsid w:val="00752B2A"/>
    <w:rsid w:val="0076108F"/>
    <w:rsid w:val="007650CE"/>
    <w:rsid w:val="00771B83"/>
    <w:rsid w:val="007729E7"/>
    <w:rsid w:val="00774AEA"/>
    <w:rsid w:val="00776E83"/>
    <w:rsid w:val="00777547"/>
    <w:rsid w:val="00782567"/>
    <w:rsid w:val="00786638"/>
    <w:rsid w:val="00790022"/>
    <w:rsid w:val="007907AC"/>
    <w:rsid w:val="0079209F"/>
    <w:rsid w:val="00794F6F"/>
    <w:rsid w:val="007A1B72"/>
    <w:rsid w:val="007A4511"/>
    <w:rsid w:val="007A60AA"/>
    <w:rsid w:val="007A6812"/>
    <w:rsid w:val="007B041C"/>
    <w:rsid w:val="007B69F3"/>
    <w:rsid w:val="007B782E"/>
    <w:rsid w:val="007C3DE5"/>
    <w:rsid w:val="007D3B96"/>
    <w:rsid w:val="007D48F9"/>
    <w:rsid w:val="007D68F8"/>
    <w:rsid w:val="007E4DD4"/>
    <w:rsid w:val="007E5007"/>
    <w:rsid w:val="007E611D"/>
    <w:rsid w:val="007E7D61"/>
    <w:rsid w:val="007F1124"/>
    <w:rsid w:val="007F55A2"/>
    <w:rsid w:val="0080258F"/>
    <w:rsid w:val="008044E0"/>
    <w:rsid w:val="0081010D"/>
    <w:rsid w:val="00812D2F"/>
    <w:rsid w:val="008154E3"/>
    <w:rsid w:val="00815608"/>
    <w:rsid w:val="0081656A"/>
    <w:rsid w:val="00830181"/>
    <w:rsid w:val="008402E0"/>
    <w:rsid w:val="008408FA"/>
    <w:rsid w:val="00841EAF"/>
    <w:rsid w:val="00843393"/>
    <w:rsid w:val="008444CB"/>
    <w:rsid w:val="00844D95"/>
    <w:rsid w:val="00851C9E"/>
    <w:rsid w:val="00852619"/>
    <w:rsid w:val="008542FF"/>
    <w:rsid w:val="0085444B"/>
    <w:rsid w:val="00854463"/>
    <w:rsid w:val="00855C75"/>
    <w:rsid w:val="0086018A"/>
    <w:rsid w:val="00866082"/>
    <w:rsid w:val="008732A8"/>
    <w:rsid w:val="008901A1"/>
    <w:rsid w:val="008917A6"/>
    <w:rsid w:val="008933E9"/>
    <w:rsid w:val="00893A02"/>
    <w:rsid w:val="008958EE"/>
    <w:rsid w:val="00897239"/>
    <w:rsid w:val="008A0B9F"/>
    <w:rsid w:val="008A35E6"/>
    <w:rsid w:val="008A3F4D"/>
    <w:rsid w:val="008A7E73"/>
    <w:rsid w:val="008B0974"/>
    <w:rsid w:val="008B5B00"/>
    <w:rsid w:val="008C11E8"/>
    <w:rsid w:val="008D378B"/>
    <w:rsid w:val="008D4BFA"/>
    <w:rsid w:val="008E4F25"/>
    <w:rsid w:val="008F01D3"/>
    <w:rsid w:val="008F07A5"/>
    <w:rsid w:val="008F18D4"/>
    <w:rsid w:val="008F27B6"/>
    <w:rsid w:val="008F58DC"/>
    <w:rsid w:val="00904646"/>
    <w:rsid w:val="009222E3"/>
    <w:rsid w:val="00922DEB"/>
    <w:rsid w:val="00925032"/>
    <w:rsid w:val="00930181"/>
    <w:rsid w:val="009336A3"/>
    <w:rsid w:val="00942072"/>
    <w:rsid w:val="009425AC"/>
    <w:rsid w:val="00947A56"/>
    <w:rsid w:val="00950CCE"/>
    <w:rsid w:val="009535A8"/>
    <w:rsid w:val="00955E64"/>
    <w:rsid w:val="00956BC1"/>
    <w:rsid w:val="00957859"/>
    <w:rsid w:val="00957B0B"/>
    <w:rsid w:val="009606AA"/>
    <w:rsid w:val="0096279B"/>
    <w:rsid w:val="009644A4"/>
    <w:rsid w:val="0096628E"/>
    <w:rsid w:val="00966716"/>
    <w:rsid w:val="00972F43"/>
    <w:rsid w:val="0097305E"/>
    <w:rsid w:val="00974C29"/>
    <w:rsid w:val="0097755C"/>
    <w:rsid w:val="0099069E"/>
    <w:rsid w:val="009920D8"/>
    <w:rsid w:val="00992E40"/>
    <w:rsid w:val="0099746B"/>
    <w:rsid w:val="00997756"/>
    <w:rsid w:val="009A4726"/>
    <w:rsid w:val="009B0902"/>
    <w:rsid w:val="009B215E"/>
    <w:rsid w:val="009B63F5"/>
    <w:rsid w:val="009B6736"/>
    <w:rsid w:val="009B7026"/>
    <w:rsid w:val="009C211F"/>
    <w:rsid w:val="009C3F47"/>
    <w:rsid w:val="009C4554"/>
    <w:rsid w:val="009C63C2"/>
    <w:rsid w:val="009D1638"/>
    <w:rsid w:val="009D2255"/>
    <w:rsid w:val="009D2A2A"/>
    <w:rsid w:val="009E0DD7"/>
    <w:rsid w:val="009E1B58"/>
    <w:rsid w:val="009E1CBD"/>
    <w:rsid w:val="009E1EDC"/>
    <w:rsid w:val="009E5959"/>
    <w:rsid w:val="009E67BD"/>
    <w:rsid w:val="009F11F3"/>
    <w:rsid w:val="009F2E19"/>
    <w:rsid w:val="009F3495"/>
    <w:rsid w:val="009F6AD6"/>
    <w:rsid w:val="00A01E3A"/>
    <w:rsid w:val="00A10236"/>
    <w:rsid w:val="00A115E4"/>
    <w:rsid w:val="00A12C7E"/>
    <w:rsid w:val="00A16951"/>
    <w:rsid w:val="00A17322"/>
    <w:rsid w:val="00A20095"/>
    <w:rsid w:val="00A225BC"/>
    <w:rsid w:val="00A237A7"/>
    <w:rsid w:val="00A316CF"/>
    <w:rsid w:val="00A36F76"/>
    <w:rsid w:val="00A45CA5"/>
    <w:rsid w:val="00A47103"/>
    <w:rsid w:val="00A47207"/>
    <w:rsid w:val="00A52F2C"/>
    <w:rsid w:val="00A5475B"/>
    <w:rsid w:val="00A6046A"/>
    <w:rsid w:val="00A70A76"/>
    <w:rsid w:val="00A726A5"/>
    <w:rsid w:val="00A739A7"/>
    <w:rsid w:val="00A776B3"/>
    <w:rsid w:val="00A8621A"/>
    <w:rsid w:val="00A93B53"/>
    <w:rsid w:val="00AA5354"/>
    <w:rsid w:val="00AA568A"/>
    <w:rsid w:val="00AB0461"/>
    <w:rsid w:val="00AB2F82"/>
    <w:rsid w:val="00AC2175"/>
    <w:rsid w:val="00AC5218"/>
    <w:rsid w:val="00AC688B"/>
    <w:rsid w:val="00AC71F2"/>
    <w:rsid w:val="00AD397B"/>
    <w:rsid w:val="00AD7FE0"/>
    <w:rsid w:val="00AE5D44"/>
    <w:rsid w:val="00AF1661"/>
    <w:rsid w:val="00AF31A4"/>
    <w:rsid w:val="00B061E0"/>
    <w:rsid w:val="00B0626F"/>
    <w:rsid w:val="00B1659E"/>
    <w:rsid w:val="00B23791"/>
    <w:rsid w:val="00B26ECE"/>
    <w:rsid w:val="00B3060F"/>
    <w:rsid w:val="00B30E12"/>
    <w:rsid w:val="00B34F88"/>
    <w:rsid w:val="00B36566"/>
    <w:rsid w:val="00B40B80"/>
    <w:rsid w:val="00B40F4C"/>
    <w:rsid w:val="00B4164A"/>
    <w:rsid w:val="00B42169"/>
    <w:rsid w:val="00B4585D"/>
    <w:rsid w:val="00B46215"/>
    <w:rsid w:val="00B4687A"/>
    <w:rsid w:val="00B548EF"/>
    <w:rsid w:val="00B61B4E"/>
    <w:rsid w:val="00B70350"/>
    <w:rsid w:val="00B74CB2"/>
    <w:rsid w:val="00B805CB"/>
    <w:rsid w:val="00B8434D"/>
    <w:rsid w:val="00B87DA7"/>
    <w:rsid w:val="00B911CD"/>
    <w:rsid w:val="00B92F9B"/>
    <w:rsid w:val="00B93934"/>
    <w:rsid w:val="00B96FE2"/>
    <w:rsid w:val="00BA39D3"/>
    <w:rsid w:val="00BB1297"/>
    <w:rsid w:val="00BB4455"/>
    <w:rsid w:val="00BC012D"/>
    <w:rsid w:val="00BC1BE6"/>
    <w:rsid w:val="00BC57C8"/>
    <w:rsid w:val="00BC618A"/>
    <w:rsid w:val="00BC6308"/>
    <w:rsid w:val="00BD2EB6"/>
    <w:rsid w:val="00BE129B"/>
    <w:rsid w:val="00BF7A88"/>
    <w:rsid w:val="00BF7FE8"/>
    <w:rsid w:val="00C00A90"/>
    <w:rsid w:val="00C02BAE"/>
    <w:rsid w:val="00C02D5D"/>
    <w:rsid w:val="00C03AC8"/>
    <w:rsid w:val="00C04355"/>
    <w:rsid w:val="00C06D6A"/>
    <w:rsid w:val="00C12735"/>
    <w:rsid w:val="00C143C2"/>
    <w:rsid w:val="00C14977"/>
    <w:rsid w:val="00C149D5"/>
    <w:rsid w:val="00C23270"/>
    <w:rsid w:val="00C2458B"/>
    <w:rsid w:val="00C337EF"/>
    <w:rsid w:val="00C45112"/>
    <w:rsid w:val="00C474B1"/>
    <w:rsid w:val="00C5171C"/>
    <w:rsid w:val="00C54ADE"/>
    <w:rsid w:val="00C56F1C"/>
    <w:rsid w:val="00C577D4"/>
    <w:rsid w:val="00C626B6"/>
    <w:rsid w:val="00C650AF"/>
    <w:rsid w:val="00C67EE0"/>
    <w:rsid w:val="00C75237"/>
    <w:rsid w:val="00C76DFC"/>
    <w:rsid w:val="00C847CB"/>
    <w:rsid w:val="00C93449"/>
    <w:rsid w:val="00C967AB"/>
    <w:rsid w:val="00CA01BA"/>
    <w:rsid w:val="00CA5B88"/>
    <w:rsid w:val="00CA6117"/>
    <w:rsid w:val="00CB455B"/>
    <w:rsid w:val="00CB6A0C"/>
    <w:rsid w:val="00CC0B8A"/>
    <w:rsid w:val="00CC6A9C"/>
    <w:rsid w:val="00CC6C10"/>
    <w:rsid w:val="00CD0EE0"/>
    <w:rsid w:val="00CD4C4D"/>
    <w:rsid w:val="00CD4CAB"/>
    <w:rsid w:val="00CD7D03"/>
    <w:rsid w:val="00CE788A"/>
    <w:rsid w:val="00CF3A4A"/>
    <w:rsid w:val="00CF4439"/>
    <w:rsid w:val="00CF4E66"/>
    <w:rsid w:val="00CF6E1B"/>
    <w:rsid w:val="00CF7073"/>
    <w:rsid w:val="00CF758C"/>
    <w:rsid w:val="00D037A2"/>
    <w:rsid w:val="00D07F9E"/>
    <w:rsid w:val="00D1483C"/>
    <w:rsid w:val="00D15E56"/>
    <w:rsid w:val="00D167AE"/>
    <w:rsid w:val="00D200D9"/>
    <w:rsid w:val="00D22759"/>
    <w:rsid w:val="00D24131"/>
    <w:rsid w:val="00D27507"/>
    <w:rsid w:val="00D30AC9"/>
    <w:rsid w:val="00D30EE6"/>
    <w:rsid w:val="00D3123D"/>
    <w:rsid w:val="00D34933"/>
    <w:rsid w:val="00D41B50"/>
    <w:rsid w:val="00D45B10"/>
    <w:rsid w:val="00D467B7"/>
    <w:rsid w:val="00D53A24"/>
    <w:rsid w:val="00D54DF8"/>
    <w:rsid w:val="00D55B72"/>
    <w:rsid w:val="00D60A65"/>
    <w:rsid w:val="00D60FD3"/>
    <w:rsid w:val="00D70454"/>
    <w:rsid w:val="00D721B5"/>
    <w:rsid w:val="00D752A1"/>
    <w:rsid w:val="00D75DAF"/>
    <w:rsid w:val="00D81025"/>
    <w:rsid w:val="00D85C97"/>
    <w:rsid w:val="00D90F99"/>
    <w:rsid w:val="00D91C1E"/>
    <w:rsid w:val="00D95041"/>
    <w:rsid w:val="00D96588"/>
    <w:rsid w:val="00DA2395"/>
    <w:rsid w:val="00DA4381"/>
    <w:rsid w:val="00DB548A"/>
    <w:rsid w:val="00DB7196"/>
    <w:rsid w:val="00DC0DF5"/>
    <w:rsid w:val="00DE22AB"/>
    <w:rsid w:val="00DE2E60"/>
    <w:rsid w:val="00DE4D48"/>
    <w:rsid w:val="00DF56AA"/>
    <w:rsid w:val="00DF5A5C"/>
    <w:rsid w:val="00E01685"/>
    <w:rsid w:val="00E0363C"/>
    <w:rsid w:val="00E06EF6"/>
    <w:rsid w:val="00E10EAE"/>
    <w:rsid w:val="00E17114"/>
    <w:rsid w:val="00E17B89"/>
    <w:rsid w:val="00E17C30"/>
    <w:rsid w:val="00E23C9D"/>
    <w:rsid w:val="00E25379"/>
    <w:rsid w:val="00E32FE1"/>
    <w:rsid w:val="00E431B4"/>
    <w:rsid w:val="00E4320F"/>
    <w:rsid w:val="00E45FD3"/>
    <w:rsid w:val="00E47B41"/>
    <w:rsid w:val="00E506A1"/>
    <w:rsid w:val="00E50B50"/>
    <w:rsid w:val="00E54C1F"/>
    <w:rsid w:val="00E55398"/>
    <w:rsid w:val="00E62594"/>
    <w:rsid w:val="00E72179"/>
    <w:rsid w:val="00E74A31"/>
    <w:rsid w:val="00E7518B"/>
    <w:rsid w:val="00E76269"/>
    <w:rsid w:val="00E77691"/>
    <w:rsid w:val="00E7771E"/>
    <w:rsid w:val="00E7785E"/>
    <w:rsid w:val="00E77F24"/>
    <w:rsid w:val="00E8039C"/>
    <w:rsid w:val="00E80E0C"/>
    <w:rsid w:val="00E80EBE"/>
    <w:rsid w:val="00E82D0B"/>
    <w:rsid w:val="00E95960"/>
    <w:rsid w:val="00EA02D4"/>
    <w:rsid w:val="00EA3ED5"/>
    <w:rsid w:val="00EA402A"/>
    <w:rsid w:val="00EA6AF0"/>
    <w:rsid w:val="00EB2F03"/>
    <w:rsid w:val="00EB4713"/>
    <w:rsid w:val="00EB6680"/>
    <w:rsid w:val="00EB7A75"/>
    <w:rsid w:val="00EC0310"/>
    <w:rsid w:val="00EC347C"/>
    <w:rsid w:val="00EC34B7"/>
    <w:rsid w:val="00ED09CA"/>
    <w:rsid w:val="00ED272B"/>
    <w:rsid w:val="00EE07BB"/>
    <w:rsid w:val="00EE40ED"/>
    <w:rsid w:val="00EE5026"/>
    <w:rsid w:val="00EE5117"/>
    <w:rsid w:val="00EE596F"/>
    <w:rsid w:val="00EE6195"/>
    <w:rsid w:val="00EF0BA2"/>
    <w:rsid w:val="00EF5D3E"/>
    <w:rsid w:val="00F04171"/>
    <w:rsid w:val="00F05A73"/>
    <w:rsid w:val="00F10C9B"/>
    <w:rsid w:val="00F121AA"/>
    <w:rsid w:val="00F20273"/>
    <w:rsid w:val="00F36DE7"/>
    <w:rsid w:val="00F501C1"/>
    <w:rsid w:val="00F502F8"/>
    <w:rsid w:val="00F52BA6"/>
    <w:rsid w:val="00F5590F"/>
    <w:rsid w:val="00F603D6"/>
    <w:rsid w:val="00F647D3"/>
    <w:rsid w:val="00F65ADE"/>
    <w:rsid w:val="00F70418"/>
    <w:rsid w:val="00F72801"/>
    <w:rsid w:val="00F74671"/>
    <w:rsid w:val="00F77F0F"/>
    <w:rsid w:val="00F87423"/>
    <w:rsid w:val="00F90008"/>
    <w:rsid w:val="00F93F08"/>
    <w:rsid w:val="00F94872"/>
    <w:rsid w:val="00F94B76"/>
    <w:rsid w:val="00F95D8C"/>
    <w:rsid w:val="00FA2E6C"/>
    <w:rsid w:val="00FA376F"/>
    <w:rsid w:val="00FA445A"/>
    <w:rsid w:val="00FB2735"/>
    <w:rsid w:val="00FB6493"/>
    <w:rsid w:val="00FC67CE"/>
    <w:rsid w:val="00FD50CA"/>
    <w:rsid w:val="00FE34BF"/>
    <w:rsid w:val="00FE4F19"/>
    <w:rsid w:val="00FE6462"/>
    <w:rsid w:val="00FF5BF1"/>
    <w:rsid w:val="01261558"/>
    <w:rsid w:val="014630E4"/>
    <w:rsid w:val="01633B2F"/>
    <w:rsid w:val="01BD0F19"/>
    <w:rsid w:val="020F4747"/>
    <w:rsid w:val="022C2B05"/>
    <w:rsid w:val="02522FBF"/>
    <w:rsid w:val="02A0212A"/>
    <w:rsid w:val="02B807D7"/>
    <w:rsid w:val="02F34E6A"/>
    <w:rsid w:val="031C2D15"/>
    <w:rsid w:val="033B7DF0"/>
    <w:rsid w:val="03906294"/>
    <w:rsid w:val="03CE535E"/>
    <w:rsid w:val="041D55CF"/>
    <w:rsid w:val="04201724"/>
    <w:rsid w:val="04C44AA9"/>
    <w:rsid w:val="053C6368"/>
    <w:rsid w:val="05584564"/>
    <w:rsid w:val="05A546E3"/>
    <w:rsid w:val="05E5092C"/>
    <w:rsid w:val="064A07D0"/>
    <w:rsid w:val="0655173A"/>
    <w:rsid w:val="06700DBF"/>
    <w:rsid w:val="06895943"/>
    <w:rsid w:val="068D72F6"/>
    <w:rsid w:val="06D517BF"/>
    <w:rsid w:val="073B58C9"/>
    <w:rsid w:val="07492856"/>
    <w:rsid w:val="075B5349"/>
    <w:rsid w:val="075F5BDD"/>
    <w:rsid w:val="08013031"/>
    <w:rsid w:val="081213A9"/>
    <w:rsid w:val="08227881"/>
    <w:rsid w:val="084D78F5"/>
    <w:rsid w:val="08CC0625"/>
    <w:rsid w:val="092E6F0A"/>
    <w:rsid w:val="094E76A0"/>
    <w:rsid w:val="0A691FF4"/>
    <w:rsid w:val="0AC23D51"/>
    <w:rsid w:val="0B120BBD"/>
    <w:rsid w:val="0B332B59"/>
    <w:rsid w:val="0BEB3643"/>
    <w:rsid w:val="0BF8451F"/>
    <w:rsid w:val="0C200EBE"/>
    <w:rsid w:val="0C433BD8"/>
    <w:rsid w:val="0C5B64D9"/>
    <w:rsid w:val="0C702B9C"/>
    <w:rsid w:val="0CCA3239"/>
    <w:rsid w:val="0CD85536"/>
    <w:rsid w:val="0D4010F6"/>
    <w:rsid w:val="0DB94056"/>
    <w:rsid w:val="0DFC1BA5"/>
    <w:rsid w:val="0E832801"/>
    <w:rsid w:val="0EA96D8B"/>
    <w:rsid w:val="0EFA251A"/>
    <w:rsid w:val="0F08222D"/>
    <w:rsid w:val="0F445AD7"/>
    <w:rsid w:val="0F637016"/>
    <w:rsid w:val="0F6F5622"/>
    <w:rsid w:val="0FB1222C"/>
    <w:rsid w:val="0FB9514F"/>
    <w:rsid w:val="0FBC5F34"/>
    <w:rsid w:val="10365E83"/>
    <w:rsid w:val="1075115A"/>
    <w:rsid w:val="10C526FE"/>
    <w:rsid w:val="114C580A"/>
    <w:rsid w:val="11581398"/>
    <w:rsid w:val="11677F4C"/>
    <w:rsid w:val="11A223BF"/>
    <w:rsid w:val="11DD72C4"/>
    <w:rsid w:val="12117289"/>
    <w:rsid w:val="1269378E"/>
    <w:rsid w:val="12BD6176"/>
    <w:rsid w:val="12C60960"/>
    <w:rsid w:val="12FA719B"/>
    <w:rsid w:val="1317087F"/>
    <w:rsid w:val="1342369D"/>
    <w:rsid w:val="13B45215"/>
    <w:rsid w:val="140F07E4"/>
    <w:rsid w:val="144B23AD"/>
    <w:rsid w:val="14781241"/>
    <w:rsid w:val="14B53FE8"/>
    <w:rsid w:val="14D551BA"/>
    <w:rsid w:val="14E228A0"/>
    <w:rsid w:val="154E22FB"/>
    <w:rsid w:val="154F4223"/>
    <w:rsid w:val="156575FB"/>
    <w:rsid w:val="15680ACB"/>
    <w:rsid w:val="15876CE4"/>
    <w:rsid w:val="159B7575"/>
    <w:rsid w:val="15A503CD"/>
    <w:rsid w:val="15F03937"/>
    <w:rsid w:val="15F1416D"/>
    <w:rsid w:val="15FC2365"/>
    <w:rsid w:val="161346E3"/>
    <w:rsid w:val="162C3F39"/>
    <w:rsid w:val="165B7189"/>
    <w:rsid w:val="1664747E"/>
    <w:rsid w:val="170153BC"/>
    <w:rsid w:val="175A6C18"/>
    <w:rsid w:val="17677C74"/>
    <w:rsid w:val="177A6577"/>
    <w:rsid w:val="178267A1"/>
    <w:rsid w:val="17C07C4B"/>
    <w:rsid w:val="184A10A2"/>
    <w:rsid w:val="188A45C6"/>
    <w:rsid w:val="18E07545"/>
    <w:rsid w:val="192478B7"/>
    <w:rsid w:val="19A16222"/>
    <w:rsid w:val="19F3111B"/>
    <w:rsid w:val="19F512A8"/>
    <w:rsid w:val="1B6E3C59"/>
    <w:rsid w:val="1B7741BD"/>
    <w:rsid w:val="1BB975E8"/>
    <w:rsid w:val="1BEA1C07"/>
    <w:rsid w:val="1C036CB1"/>
    <w:rsid w:val="1D443A82"/>
    <w:rsid w:val="1D470451"/>
    <w:rsid w:val="1D515EC1"/>
    <w:rsid w:val="1D713D88"/>
    <w:rsid w:val="1DF83093"/>
    <w:rsid w:val="1E5A57B5"/>
    <w:rsid w:val="1E654510"/>
    <w:rsid w:val="1E735B54"/>
    <w:rsid w:val="1E971A1C"/>
    <w:rsid w:val="1EC61DF0"/>
    <w:rsid w:val="1EFF26BA"/>
    <w:rsid w:val="1F0571A1"/>
    <w:rsid w:val="1F267567"/>
    <w:rsid w:val="1F5C01BC"/>
    <w:rsid w:val="1F8B241A"/>
    <w:rsid w:val="1F8B3615"/>
    <w:rsid w:val="1F930CC2"/>
    <w:rsid w:val="1FB86C9F"/>
    <w:rsid w:val="1FE66970"/>
    <w:rsid w:val="205E2CE7"/>
    <w:rsid w:val="206E4024"/>
    <w:rsid w:val="20802920"/>
    <w:rsid w:val="20AC498D"/>
    <w:rsid w:val="21116CB5"/>
    <w:rsid w:val="216B1402"/>
    <w:rsid w:val="225C0284"/>
    <w:rsid w:val="226B6C48"/>
    <w:rsid w:val="22D66FDC"/>
    <w:rsid w:val="22D80A17"/>
    <w:rsid w:val="22DD1B08"/>
    <w:rsid w:val="22F725E6"/>
    <w:rsid w:val="230333F4"/>
    <w:rsid w:val="234944D4"/>
    <w:rsid w:val="23867991"/>
    <w:rsid w:val="2416132E"/>
    <w:rsid w:val="24387D1A"/>
    <w:rsid w:val="2475137F"/>
    <w:rsid w:val="24BF5E90"/>
    <w:rsid w:val="24D81BDC"/>
    <w:rsid w:val="24FB012A"/>
    <w:rsid w:val="256221CA"/>
    <w:rsid w:val="258E613C"/>
    <w:rsid w:val="268B4E56"/>
    <w:rsid w:val="26BF4F07"/>
    <w:rsid w:val="277D3B02"/>
    <w:rsid w:val="27855053"/>
    <w:rsid w:val="28700263"/>
    <w:rsid w:val="28A66CD7"/>
    <w:rsid w:val="28D83BE6"/>
    <w:rsid w:val="28F25496"/>
    <w:rsid w:val="28FC3482"/>
    <w:rsid w:val="290771B3"/>
    <w:rsid w:val="293253D8"/>
    <w:rsid w:val="29640E5C"/>
    <w:rsid w:val="29FF4D48"/>
    <w:rsid w:val="2A305237"/>
    <w:rsid w:val="2A3639CF"/>
    <w:rsid w:val="2A9A0DBF"/>
    <w:rsid w:val="2AD6096E"/>
    <w:rsid w:val="2B0B7B57"/>
    <w:rsid w:val="2B312BC9"/>
    <w:rsid w:val="2B5B3C7F"/>
    <w:rsid w:val="2BB806C6"/>
    <w:rsid w:val="2BFF4159"/>
    <w:rsid w:val="2C4D64FD"/>
    <w:rsid w:val="2D226050"/>
    <w:rsid w:val="2D342689"/>
    <w:rsid w:val="2D45244F"/>
    <w:rsid w:val="2D7F2113"/>
    <w:rsid w:val="2DA96B0D"/>
    <w:rsid w:val="2E2B0127"/>
    <w:rsid w:val="2F260A4B"/>
    <w:rsid w:val="2F3B0DC1"/>
    <w:rsid w:val="2F436DE7"/>
    <w:rsid w:val="2F462BBB"/>
    <w:rsid w:val="2FBB0AEC"/>
    <w:rsid w:val="2FD46EFA"/>
    <w:rsid w:val="2FEE441B"/>
    <w:rsid w:val="302B4D2F"/>
    <w:rsid w:val="3046105E"/>
    <w:rsid w:val="309F3858"/>
    <w:rsid w:val="30DE614D"/>
    <w:rsid w:val="30F730EA"/>
    <w:rsid w:val="31000779"/>
    <w:rsid w:val="31994AD4"/>
    <w:rsid w:val="31AF22EC"/>
    <w:rsid w:val="31CF548B"/>
    <w:rsid w:val="32593788"/>
    <w:rsid w:val="328A2A4D"/>
    <w:rsid w:val="32C82F28"/>
    <w:rsid w:val="32D37827"/>
    <w:rsid w:val="33221D58"/>
    <w:rsid w:val="33484A11"/>
    <w:rsid w:val="33974005"/>
    <w:rsid w:val="343463CA"/>
    <w:rsid w:val="3460031A"/>
    <w:rsid w:val="34CE3E7D"/>
    <w:rsid w:val="34CF3F4C"/>
    <w:rsid w:val="356E1F80"/>
    <w:rsid w:val="35FB52DA"/>
    <w:rsid w:val="36A636F1"/>
    <w:rsid w:val="36B60812"/>
    <w:rsid w:val="36BF4274"/>
    <w:rsid w:val="370248CB"/>
    <w:rsid w:val="370E5C2B"/>
    <w:rsid w:val="375B661B"/>
    <w:rsid w:val="37745B31"/>
    <w:rsid w:val="37C90424"/>
    <w:rsid w:val="37F071C5"/>
    <w:rsid w:val="37FF5278"/>
    <w:rsid w:val="3823416D"/>
    <w:rsid w:val="38633926"/>
    <w:rsid w:val="38784D52"/>
    <w:rsid w:val="38F97233"/>
    <w:rsid w:val="39052F6B"/>
    <w:rsid w:val="390F008F"/>
    <w:rsid w:val="39820D43"/>
    <w:rsid w:val="39A22853"/>
    <w:rsid w:val="3A4606BF"/>
    <w:rsid w:val="3AC6444C"/>
    <w:rsid w:val="3AE8464D"/>
    <w:rsid w:val="3AF93936"/>
    <w:rsid w:val="3B2B3358"/>
    <w:rsid w:val="3B2D54B7"/>
    <w:rsid w:val="3B550CF2"/>
    <w:rsid w:val="3B680366"/>
    <w:rsid w:val="3BA74AAC"/>
    <w:rsid w:val="3BE2389A"/>
    <w:rsid w:val="3C837EBF"/>
    <w:rsid w:val="3CC251DC"/>
    <w:rsid w:val="3CEE5C90"/>
    <w:rsid w:val="3D066C88"/>
    <w:rsid w:val="3D21626A"/>
    <w:rsid w:val="3D5D4307"/>
    <w:rsid w:val="3D7447E7"/>
    <w:rsid w:val="3D815F7F"/>
    <w:rsid w:val="3DCB5AB0"/>
    <w:rsid w:val="3DF22A5E"/>
    <w:rsid w:val="3E150743"/>
    <w:rsid w:val="3E5018E5"/>
    <w:rsid w:val="3E670A39"/>
    <w:rsid w:val="3EDB7388"/>
    <w:rsid w:val="3EF279DA"/>
    <w:rsid w:val="3F2767E1"/>
    <w:rsid w:val="3F684FA3"/>
    <w:rsid w:val="3F837805"/>
    <w:rsid w:val="3FF81551"/>
    <w:rsid w:val="414544CB"/>
    <w:rsid w:val="41607A26"/>
    <w:rsid w:val="42193F41"/>
    <w:rsid w:val="425F346D"/>
    <w:rsid w:val="429A0F02"/>
    <w:rsid w:val="42A82841"/>
    <w:rsid w:val="42B9395E"/>
    <w:rsid w:val="42E929A1"/>
    <w:rsid w:val="43340F4D"/>
    <w:rsid w:val="4340250A"/>
    <w:rsid w:val="439E210D"/>
    <w:rsid w:val="43AD0FA9"/>
    <w:rsid w:val="43D42658"/>
    <w:rsid w:val="43FD0643"/>
    <w:rsid w:val="44151F9D"/>
    <w:rsid w:val="444118B9"/>
    <w:rsid w:val="448A202C"/>
    <w:rsid w:val="44C23631"/>
    <w:rsid w:val="44C442A9"/>
    <w:rsid w:val="44D15705"/>
    <w:rsid w:val="44E34042"/>
    <w:rsid w:val="45005EF7"/>
    <w:rsid w:val="453C2F1E"/>
    <w:rsid w:val="4546343C"/>
    <w:rsid w:val="45C031F6"/>
    <w:rsid w:val="46075CC0"/>
    <w:rsid w:val="465316CB"/>
    <w:rsid w:val="46B77DCC"/>
    <w:rsid w:val="476F19CA"/>
    <w:rsid w:val="48657165"/>
    <w:rsid w:val="49865098"/>
    <w:rsid w:val="49FB4D40"/>
    <w:rsid w:val="4A367996"/>
    <w:rsid w:val="4A512102"/>
    <w:rsid w:val="4A6006A8"/>
    <w:rsid w:val="4A7250A8"/>
    <w:rsid w:val="4A7D1700"/>
    <w:rsid w:val="4AAF7757"/>
    <w:rsid w:val="4AE23356"/>
    <w:rsid w:val="4AEF00C1"/>
    <w:rsid w:val="4B55130E"/>
    <w:rsid w:val="4BAB03FB"/>
    <w:rsid w:val="4BFF2046"/>
    <w:rsid w:val="4C063059"/>
    <w:rsid w:val="4C2D6A30"/>
    <w:rsid w:val="4C3840B9"/>
    <w:rsid w:val="4C616E3E"/>
    <w:rsid w:val="4CAC001A"/>
    <w:rsid w:val="4CF87903"/>
    <w:rsid w:val="4D6D6174"/>
    <w:rsid w:val="4D991E8B"/>
    <w:rsid w:val="4D9C6ADE"/>
    <w:rsid w:val="4E100E5D"/>
    <w:rsid w:val="4E160F88"/>
    <w:rsid w:val="4E2A1B53"/>
    <w:rsid w:val="4E6C090E"/>
    <w:rsid w:val="4EBF7C5E"/>
    <w:rsid w:val="4ED84BE8"/>
    <w:rsid w:val="4F41770C"/>
    <w:rsid w:val="4F5C32C5"/>
    <w:rsid w:val="4F7C5FE9"/>
    <w:rsid w:val="4F9852B9"/>
    <w:rsid w:val="4F990696"/>
    <w:rsid w:val="4FD3577B"/>
    <w:rsid w:val="4FDF19B3"/>
    <w:rsid w:val="4FFE7FE8"/>
    <w:rsid w:val="50400F32"/>
    <w:rsid w:val="506E1603"/>
    <w:rsid w:val="51020CBE"/>
    <w:rsid w:val="51187464"/>
    <w:rsid w:val="51E57548"/>
    <w:rsid w:val="52521230"/>
    <w:rsid w:val="52562979"/>
    <w:rsid w:val="53240926"/>
    <w:rsid w:val="53B070AB"/>
    <w:rsid w:val="53EF4EA8"/>
    <w:rsid w:val="54240B4D"/>
    <w:rsid w:val="545A703D"/>
    <w:rsid w:val="547D6743"/>
    <w:rsid w:val="55135F3F"/>
    <w:rsid w:val="553D3DE0"/>
    <w:rsid w:val="55650284"/>
    <w:rsid w:val="55681E77"/>
    <w:rsid w:val="55F6284D"/>
    <w:rsid w:val="56105BF0"/>
    <w:rsid w:val="566D21CB"/>
    <w:rsid w:val="56E4529E"/>
    <w:rsid w:val="571450C0"/>
    <w:rsid w:val="572543F5"/>
    <w:rsid w:val="57DA2ED0"/>
    <w:rsid w:val="57F661CA"/>
    <w:rsid w:val="57F67A30"/>
    <w:rsid w:val="58065772"/>
    <w:rsid w:val="5841371B"/>
    <w:rsid w:val="585278E3"/>
    <w:rsid w:val="58880F0B"/>
    <w:rsid w:val="58BF7013"/>
    <w:rsid w:val="59030834"/>
    <w:rsid w:val="59311690"/>
    <w:rsid w:val="59452FFD"/>
    <w:rsid w:val="59DE0756"/>
    <w:rsid w:val="59F4458A"/>
    <w:rsid w:val="5A9F380E"/>
    <w:rsid w:val="5AF0293C"/>
    <w:rsid w:val="5B112324"/>
    <w:rsid w:val="5BD1048A"/>
    <w:rsid w:val="5C1B4464"/>
    <w:rsid w:val="5C526ACE"/>
    <w:rsid w:val="5CD01B8F"/>
    <w:rsid w:val="5D176615"/>
    <w:rsid w:val="5D2279A7"/>
    <w:rsid w:val="5D4A5E27"/>
    <w:rsid w:val="5DC61B99"/>
    <w:rsid w:val="5DF048B5"/>
    <w:rsid w:val="5E0C14C0"/>
    <w:rsid w:val="5E232A79"/>
    <w:rsid w:val="5E731A94"/>
    <w:rsid w:val="5E947FA1"/>
    <w:rsid w:val="5EBD465A"/>
    <w:rsid w:val="5FE306E1"/>
    <w:rsid w:val="5FE33B53"/>
    <w:rsid w:val="60195AB8"/>
    <w:rsid w:val="602C0EF8"/>
    <w:rsid w:val="607D13B9"/>
    <w:rsid w:val="60944A38"/>
    <w:rsid w:val="60AE5996"/>
    <w:rsid w:val="60B97FB6"/>
    <w:rsid w:val="61142633"/>
    <w:rsid w:val="61184DD7"/>
    <w:rsid w:val="61241689"/>
    <w:rsid w:val="61440E81"/>
    <w:rsid w:val="620264CC"/>
    <w:rsid w:val="620707F9"/>
    <w:rsid w:val="62842423"/>
    <w:rsid w:val="62C4448C"/>
    <w:rsid w:val="63231E7C"/>
    <w:rsid w:val="635D32C3"/>
    <w:rsid w:val="636435F5"/>
    <w:rsid w:val="63663F7A"/>
    <w:rsid w:val="63834C29"/>
    <w:rsid w:val="63D123C1"/>
    <w:rsid w:val="64323698"/>
    <w:rsid w:val="64823A67"/>
    <w:rsid w:val="64FC0A47"/>
    <w:rsid w:val="65135A5D"/>
    <w:rsid w:val="652E6FED"/>
    <w:rsid w:val="65F95D66"/>
    <w:rsid w:val="667444C8"/>
    <w:rsid w:val="66DE16A3"/>
    <w:rsid w:val="67107826"/>
    <w:rsid w:val="67910F04"/>
    <w:rsid w:val="67CA456D"/>
    <w:rsid w:val="680A6F61"/>
    <w:rsid w:val="680D72D2"/>
    <w:rsid w:val="68180C0C"/>
    <w:rsid w:val="68190057"/>
    <w:rsid w:val="681F6FFE"/>
    <w:rsid w:val="68280AF7"/>
    <w:rsid w:val="685F53D1"/>
    <w:rsid w:val="68CA4A0F"/>
    <w:rsid w:val="68CF490C"/>
    <w:rsid w:val="68FD3A94"/>
    <w:rsid w:val="69032054"/>
    <w:rsid w:val="69515BB2"/>
    <w:rsid w:val="698828EF"/>
    <w:rsid w:val="6A1A058D"/>
    <w:rsid w:val="6A271270"/>
    <w:rsid w:val="6B0E58D3"/>
    <w:rsid w:val="6B201106"/>
    <w:rsid w:val="6B604337"/>
    <w:rsid w:val="6B8F1AC5"/>
    <w:rsid w:val="6B99276F"/>
    <w:rsid w:val="6BC37206"/>
    <w:rsid w:val="6C8F55CA"/>
    <w:rsid w:val="6D0A050A"/>
    <w:rsid w:val="6D5579D8"/>
    <w:rsid w:val="6D661D09"/>
    <w:rsid w:val="6DBE1E75"/>
    <w:rsid w:val="6E333C01"/>
    <w:rsid w:val="6E403D59"/>
    <w:rsid w:val="6F187C5B"/>
    <w:rsid w:val="6F3935DF"/>
    <w:rsid w:val="6F6C7068"/>
    <w:rsid w:val="6FC56CE2"/>
    <w:rsid w:val="6FFF293E"/>
    <w:rsid w:val="706C4D7C"/>
    <w:rsid w:val="70734D35"/>
    <w:rsid w:val="708D4D02"/>
    <w:rsid w:val="70C83F32"/>
    <w:rsid w:val="70F404DE"/>
    <w:rsid w:val="71530350"/>
    <w:rsid w:val="71592186"/>
    <w:rsid w:val="717226A5"/>
    <w:rsid w:val="718C223A"/>
    <w:rsid w:val="71D3207E"/>
    <w:rsid w:val="7216271E"/>
    <w:rsid w:val="72380B6B"/>
    <w:rsid w:val="723A71F0"/>
    <w:rsid w:val="72AA6EA2"/>
    <w:rsid w:val="73400D00"/>
    <w:rsid w:val="73BE1547"/>
    <w:rsid w:val="73E0393F"/>
    <w:rsid w:val="74220678"/>
    <w:rsid w:val="74415E47"/>
    <w:rsid w:val="74D13E72"/>
    <w:rsid w:val="74D434C4"/>
    <w:rsid w:val="74D84040"/>
    <w:rsid w:val="7508074D"/>
    <w:rsid w:val="750C0993"/>
    <w:rsid w:val="750E5F6F"/>
    <w:rsid w:val="75F14C30"/>
    <w:rsid w:val="761F499B"/>
    <w:rsid w:val="76C223F7"/>
    <w:rsid w:val="77084E0E"/>
    <w:rsid w:val="770D0107"/>
    <w:rsid w:val="770D0527"/>
    <w:rsid w:val="77206AF5"/>
    <w:rsid w:val="778E684E"/>
    <w:rsid w:val="78763DD6"/>
    <w:rsid w:val="78AF4C65"/>
    <w:rsid w:val="78E368A4"/>
    <w:rsid w:val="79204423"/>
    <w:rsid w:val="79A055A0"/>
    <w:rsid w:val="79BD1A30"/>
    <w:rsid w:val="79C31F83"/>
    <w:rsid w:val="79E06A59"/>
    <w:rsid w:val="79EE3A0B"/>
    <w:rsid w:val="7A1B53F2"/>
    <w:rsid w:val="7A7C280D"/>
    <w:rsid w:val="7AA647C1"/>
    <w:rsid w:val="7AFB53DA"/>
    <w:rsid w:val="7B144794"/>
    <w:rsid w:val="7B3D4087"/>
    <w:rsid w:val="7B8A0A3A"/>
    <w:rsid w:val="7B94299C"/>
    <w:rsid w:val="7BA24654"/>
    <w:rsid w:val="7BF15A1E"/>
    <w:rsid w:val="7C076456"/>
    <w:rsid w:val="7C416E7F"/>
    <w:rsid w:val="7C94597A"/>
    <w:rsid w:val="7CCF1E57"/>
    <w:rsid w:val="7CE45AFA"/>
    <w:rsid w:val="7D09716E"/>
    <w:rsid w:val="7D647DD0"/>
    <w:rsid w:val="7D681704"/>
    <w:rsid w:val="7D9973C1"/>
    <w:rsid w:val="7DCB2C14"/>
    <w:rsid w:val="7DE01569"/>
    <w:rsid w:val="7EAE134A"/>
    <w:rsid w:val="7EE72546"/>
    <w:rsid w:val="7EEF533B"/>
    <w:rsid w:val="7F0A24B4"/>
    <w:rsid w:val="7F162BAD"/>
    <w:rsid w:val="7F3360D9"/>
    <w:rsid w:val="7F746FC8"/>
    <w:rsid w:val="7FB92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Closing"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Salutation" w:semiHidden="0" w:uiPriority="0"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4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sid w:val="00DE4D48"/>
    <w:rPr>
      <w:rFonts w:ascii="Times New Roman" w:eastAsia="宋体" w:hAnsi="Times New Roman" w:cs="Times New Roman"/>
      <w:sz w:val="28"/>
      <w:szCs w:val="24"/>
    </w:rPr>
  </w:style>
  <w:style w:type="paragraph" w:styleId="a4">
    <w:name w:val="Closing"/>
    <w:basedOn w:val="a"/>
    <w:link w:val="Char0"/>
    <w:qFormat/>
    <w:rsid w:val="00DE4D48"/>
    <w:pPr>
      <w:ind w:leftChars="2100" w:left="100"/>
    </w:pPr>
    <w:rPr>
      <w:rFonts w:ascii="Times New Roman" w:eastAsia="宋体" w:hAnsi="Times New Roman" w:cs="Times New Roman"/>
      <w:sz w:val="28"/>
      <w:szCs w:val="24"/>
    </w:rPr>
  </w:style>
  <w:style w:type="paragraph" w:styleId="a5">
    <w:name w:val="Body Text"/>
    <w:basedOn w:val="a"/>
    <w:link w:val="Char1"/>
    <w:qFormat/>
    <w:rsid w:val="00DE4D48"/>
    <w:pPr>
      <w:shd w:val="clear" w:color="auto" w:fill="FFFFFF"/>
      <w:spacing w:before="120" w:line="326" w:lineRule="exact"/>
      <w:jc w:val="distribute"/>
    </w:pPr>
    <w:rPr>
      <w:rFonts w:ascii="MingLiU" w:eastAsia="MingLiU" w:hAnsi="Calibri"/>
    </w:rPr>
  </w:style>
  <w:style w:type="paragraph" w:styleId="a6">
    <w:name w:val="Date"/>
    <w:basedOn w:val="a"/>
    <w:next w:val="a"/>
    <w:link w:val="Char2"/>
    <w:uiPriority w:val="99"/>
    <w:semiHidden/>
    <w:unhideWhenUsed/>
    <w:qFormat/>
    <w:rsid w:val="00DE4D48"/>
    <w:pPr>
      <w:ind w:leftChars="2500" w:left="100"/>
    </w:pPr>
  </w:style>
  <w:style w:type="paragraph" w:styleId="a7">
    <w:name w:val="Balloon Text"/>
    <w:basedOn w:val="a"/>
    <w:link w:val="Char3"/>
    <w:uiPriority w:val="99"/>
    <w:semiHidden/>
    <w:unhideWhenUsed/>
    <w:qFormat/>
    <w:rsid w:val="00DE4D48"/>
    <w:rPr>
      <w:sz w:val="18"/>
      <w:szCs w:val="18"/>
    </w:rPr>
  </w:style>
  <w:style w:type="paragraph" w:styleId="a8">
    <w:name w:val="footer"/>
    <w:basedOn w:val="a"/>
    <w:link w:val="Char4"/>
    <w:uiPriority w:val="99"/>
    <w:unhideWhenUsed/>
    <w:qFormat/>
    <w:rsid w:val="00DE4D48"/>
    <w:pPr>
      <w:tabs>
        <w:tab w:val="center" w:pos="4153"/>
        <w:tab w:val="right" w:pos="8306"/>
      </w:tabs>
      <w:snapToGrid w:val="0"/>
      <w:jc w:val="left"/>
    </w:pPr>
    <w:rPr>
      <w:sz w:val="18"/>
      <w:szCs w:val="18"/>
    </w:rPr>
  </w:style>
  <w:style w:type="paragraph" w:styleId="a9">
    <w:name w:val="header"/>
    <w:basedOn w:val="a"/>
    <w:link w:val="Char5"/>
    <w:unhideWhenUsed/>
    <w:qFormat/>
    <w:rsid w:val="00DE4D48"/>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DE4D48"/>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rsid w:val="00DE4D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DE4D48"/>
    <w:rPr>
      <w:rFonts w:cs="Times New Roman"/>
      <w:b/>
      <w:bCs/>
    </w:rPr>
  </w:style>
  <w:style w:type="character" w:styleId="ad">
    <w:name w:val="Hyperlink"/>
    <w:basedOn w:val="a0"/>
    <w:uiPriority w:val="99"/>
    <w:unhideWhenUsed/>
    <w:qFormat/>
    <w:rsid w:val="00DE4D48"/>
    <w:rPr>
      <w:color w:val="0000FF" w:themeColor="hyperlink"/>
      <w:u w:val="single"/>
    </w:rPr>
  </w:style>
  <w:style w:type="character" w:customStyle="1" w:styleId="Char5">
    <w:name w:val="页眉 Char"/>
    <w:basedOn w:val="a0"/>
    <w:link w:val="a9"/>
    <w:qFormat/>
    <w:rsid w:val="00DE4D48"/>
    <w:rPr>
      <w:sz w:val="18"/>
      <w:szCs w:val="18"/>
    </w:rPr>
  </w:style>
  <w:style w:type="character" w:customStyle="1" w:styleId="Char4">
    <w:name w:val="页脚 Char"/>
    <w:basedOn w:val="a0"/>
    <w:link w:val="a8"/>
    <w:uiPriority w:val="99"/>
    <w:qFormat/>
    <w:rsid w:val="00DE4D48"/>
    <w:rPr>
      <w:sz w:val="18"/>
      <w:szCs w:val="18"/>
    </w:rPr>
  </w:style>
  <w:style w:type="character" w:customStyle="1" w:styleId="apple-converted-space">
    <w:name w:val="apple-converted-space"/>
    <w:basedOn w:val="a0"/>
    <w:qFormat/>
    <w:rsid w:val="00DE4D48"/>
  </w:style>
  <w:style w:type="paragraph" w:styleId="ae">
    <w:name w:val="List Paragraph"/>
    <w:basedOn w:val="a"/>
    <w:uiPriority w:val="99"/>
    <w:qFormat/>
    <w:rsid w:val="00DE4D48"/>
    <w:pPr>
      <w:ind w:firstLineChars="200" w:firstLine="420"/>
    </w:pPr>
  </w:style>
  <w:style w:type="character" w:customStyle="1" w:styleId="Char2">
    <w:name w:val="日期 Char"/>
    <w:basedOn w:val="a0"/>
    <w:link w:val="a6"/>
    <w:uiPriority w:val="99"/>
    <w:semiHidden/>
    <w:qFormat/>
    <w:rsid w:val="00DE4D48"/>
  </w:style>
  <w:style w:type="paragraph" w:customStyle="1" w:styleId="reader-word-layer">
    <w:name w:val="reader-word-layer"/>
    <w:basedOn w:val="a"/>
    <w:qFormat/>
    <w:rsid w:val="00DE4D48"/>
    <w:pPr>
      <w:widowControl/>
      <w:spacing w:before="100" w:beforeAutospacing="1" w:after="100" w:afterAutospacing="1"/>
      <w:jc w:val="left"/>
    </w:pPr>
    <w:rPr>
      <w:rFonts w:ascii="宋体" w:eastAsia="宋体" w:hAnsi="宋体" w:cs="宋体"/>
      <w:kern w:val="0"/>
      <w:sz w:val="24"/>
      <w:szCs w:val="24"/>
    </w:rPr>
  </w:style>
  <w:style w:type="paragraph" w:customStyle="1" w:styleId="NewNewNew">
    <w:name w:val="正文 New New New"/>
    <w:qFormat/>
    <w:rsid w:val="00DE4D48"/>
    <w:pPr>
      <w:widowControl w:val="0"/>
      <w:jc w:val="both"/>
    </w:pPr>
    <w:rPr>
      <w:rFonts w:ascii="Calibri" w:hAnsi="Calibri" w:cs="黑体"/>
      <w:kern w:val="2"/>
      <w:sz w:val="21"/>
      <w:szCs w:val="22"/>
    </w:rPr>
  </w:style>
  <w:style w:type="paragraph" w:customStyle="1" w:styleId="NewNew">
    <w:name w:val="正文 New New"/>
    <w:qFormat/>
    <w:rsid w:val="00DE4D48"/>
    <w:pPr>
      <w:widowControl w:val="0"/>
      <w:jc w:val="both"/>
    </w:pPr>
    <w:rPr>
      <w:rFonts w:ascii="Calibri" w:hAnsi="Calibri" w:cs="黑体"/>
      <w:kern w:val="2"/>
      <w:sz w:val="21"/>
      <w:szCs w:val="22"/>
    </w:rPr>
  </w:style>
  <w:style w:type="paragraph" w:customStyle="1" w:styleId="New">
    <w:name w:val="正文 New"/>
    <w:qFormat/>
    <w:rsid w:val="00DE4D48"/>
    <w:pPr>
      <w:widowControl w:val="0"/>
      <w:jc w:val="both"/>
    </w:pPr>
    <w:rPr>
      <w:rFonts w:ascii="Calibri" w:hAnsi="Calibri" w:cs="黑体"/>
      <w:kern w:val="2"/>
      <w:sz w:val="21"/>
      <w:szCs w:val="22"/>
    </w:rPr>
  </w:style>
  <w:style w:type="character" w:customStyle="1" w:styleId="Char3">
    <w:name w:val="批注框文本 Char"/>
    <w:basedOn w:val="a0"/>
    <w:link w:val="a7"/>
    <w:uiPriority w:val="99"/>
    <w:semiHidden/>
    <w:qFormat/>
    <w:rsid w:val="00DE4D48"/>
    <w:rPr>
      <w:sz w:val="18"/>
      <w:szCs w:val="18"/>
    </w:rPr>
  </w:style>
  <w:style w:type="character" w:customStyle="1" w:styleId="Char">
    <w:name w:val="称呼 Char"/>
    <w:basedOn w:val="a0"/>
    <w:link w:val="a3"/>
    <w:qFormat/>
    <w:rsid w:val="00DE4D48"/>
    <w:rPr>
      <w:rFonts w:ascii="Times New Roman" w:eastAsia="宋体" w:hAnsi="Times New Roman" w:cs="Times New Roman"/>
      <w:sz w:val="28"/>
      <w:szCs w:val="24"/>
    </w:rPr>
  </w:style>
  <w:style w:type="character" w:customStyle="1" w:styleId="Char0">
    <w:name w:val="结束语 Char"/>
    <w:basedOn w:val="a0"/>
    <w:link w:val="a4"/>
    <w:qFormat/>
    <w:rsid w:val="00DE4D48"/>
    <w:rPr>
      <w:rFonts w:ascii="Times New Roman" w:eastAsia="宋体" w:hAnsi="Times New Roman" w:cs="Times New Roman"/>
      <w:sz w:val="28"/>
      <w:szCs w:val="24"/>
    </w:rPr>
  </w:style>
  <w:style w:type="paragraph" w:customStyle="1" w:styleId="1">
    <w:name w:val="列出段落1"/>
    <w:basedOn w:val="a"/>
    <w:uiPriority w:val="34"/>
    <w:qFormat/>
    <w:rsid w:val="00DE4D48"/>
    <w:pPr>
      <w:ind w:firstLineChars="200" w:firstLine="420"/>
    </w:pPr>
  </w:style>
  <w:style w:type="character" w:customStyle="1" w:styleId="Char6">
    <w:name w:val="正文文本 Char"/>
    <w:basedOn w:val="a0"/>
    <w:link w:val="a5"/>
    <w:qFormat/>
    <w:locked/>
    <w:rsid w:val="00DE4D48"/>
    <w:rPr>
      <w:rFonts w:ascii="MingLiU" w:eastAsia="MingLiU" w:hAnsi="Calibri"/>
      <w:shd w:val="clear" w:color="auto" w:fill="FFFFFF"/>
    </w:rPr>
  </w:style>
  <w:style w:type="character" w:customStyle="1" w:styleId="2Char">
    <w:name w:val="标题2 Char"/>
    <w:basedOn w:val="a0"/>
    <w:link w:val="2"/>
    <w:qFormat/>
    <w:rsid w:val="00DE4D48"/>
    <w:rPr>
      <w:rFonts w:ascii="Arial" w:eastAsia="方正黑体简体" w:hAnsi="Arial"/>
      <w:bCs/>
      <w:sz w:val="30"/>
      <w:szCs w:val="28"/>
    </w:rPr>
  </w:style>
  <w:style w:type="paragraph" w:customStyle="1" w:styleId="2">
    <w:name w:val="标题2"/>
    <w:link w:val="2Char"/>
    <w:qFormat/>
    <w:rsid w:val="00DE4D48"/>
    <w:pPr>
      <w:spacing w:line="400" w:lineRule="exact"/>
      <w:jc w:val="center"/>
    </w:pPr>
    <w:rPr>
      <w:rFonts w:ascii="Arial" w:eastAsia="方正黑体简体" w:hAnsi="Arial" w:cstheme="minorBidi"/>
      <w:bCs/>
      <w:kern w:val="2"/>
      <w:sz w:val="30"/>
      <w:szCs w:val="28"/>
    </w:rPr>
  </w:style>
  <w:style w:type="paragraph" w:customStyle="1" w:styleId="Default">
    <w:name w:val="Default"/>
    <w:qFormat/>
    <w:rsid w:val="00DE4D48"/>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1">
    <w:name w:val="正文文本 Char1"/>
    <w:basedOn w:val="a0"/>
    <w:link w:val="a5"/>
    <w:uiPriority w:val="99"/>
    <w:semiHidden/>
    <w:qFormat/>
    <w:rsid w:val="00DE4D48"/>
  </w:style>
  <w:style w:type="paragraph" w:customStyle="1" w:styleId="txt">
    <w:name w:val="txt"/>
    <w:basedOn w:val="a"/>
    <w:qFormat/>
    <w:rsid w:val="00DE4D48"/>
    <w:pPr>
      <w:widowControl/>
      <w:spacing w:before="100" w:beforeAutospacing="1" w:after="100" w:afterAutospacing="1"/>
      <w:jc w:val="left"/>
    </w:pPr>
    <w:rPr>
      <w:rFonts w:ascii="宋体" w:eastAsia="宋体" w:hAnsi="宋体" w:cs="宋体"/>
      <w:kern w:val="0"/>
      <w:sz w:val="24"/>
      <w:szCs w:val="24"/>
    </w:rPr>
  </w:style>
  <w:style w:type="character" w:customStyle="1" w:styleId="font51">
    <w:name w:val="font51"/>
    <w:basedOn w:val="a0"/>
    <w:qFormat/>
    <w:rsid w:val="00DE4D48"/>
    <w:rPr>
      <w:rFonts w:ascii="宋体" w:eastAsia="宋体" w:hAnsi="宋体" w:cs="宋体" w:hint="eastAsia"/>
      <w:color w:val="000000"/>
      <w:sz w:val="24"/>
      <w:szCs w:val="24"/>
      <w:u w:val="none"/>
    </w:rPr>
  </w:style>
  <w:style w:type="paragraph" w:customStyle="1" w:styleId="p0">
    <w:name w:val="p0"/>
    <w:basedOn w:val="a"/>
    <w:qFormat/>
    <w:rsid w:val="00DE4D48"/>
    <w:pPr>
      <w:widowControl/>
    </w:pPr>
    <w:rPr>
      <w:kern w:val="0"/>
      <w:szCs w:val="21"/>
    </w:rPr>
  </w:style>
  <w:style w:type="paragraph" w:customStyle="1" w:styleId="Af">
    <w:name w:val="正文 A"/>
    <w:qFormat/>
    <w:rsid w:val="00DE4D48"/>
    <w:pPr>
      <w:framePr w:wrap="around" w:hAnchor="text" w:y="1"/>
      <w:widowControl w:val="0"/>
      <w:jc w:val="both"/>
    </w:pPr>
    <w:rPr>
      <w:rFonts w:ascii="Calibri" w:eastAsia="Calibri" w:hAnsi="Calibri" w:cs="Calibri"/>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divs>
    <w:div w:id="1241863386">
      <w:bodyDiv w:val="1"/>
      <w:marLeft w:val="0"/>
      <w:marRight w:val="0"/>
      <w:marTop w:val="0"/>
      <w:marBottom w:val="0"/>
      <w:divBdr>
        <w:top w:val="none" w:sz="0" w:space="0" w:color="auto"/>
        <w:left w:val="none" w:sz="0" w:space="0" w:color="auto"/>
        <w:bottom w:val="none" w:sz="0" w:space="0" w:color="auto"/>
        <w:right w:val="none" w:sz="0" w:space="0" w:color="auto"/>
      </w:divBdr>
      <w:divsChild>
        <w:div w:id="2055151203">
          <w:marLeft w:val="0"/>
          <w:marRight w:val="0"/>
          <w:marTop w:val="0"/>
          <w:marBottom w:val="0"/>
          <w:divBdr>
            <w:top w:val="none" w:sz="0" w:space="0" w:color="auto"/>
            <w:left w:val="none" w:sz="0" w:space="0" w:color="auto"/>
            <w:bottom w:val="none" w:sz="0" w:space="0" w:color="auto"/>
            <w:right w:val="none" w:sz="0" w:space="0" w:color="auto"/>
          </w:divBdr>
          <w:divsChild>
            <w:div w:id="459111796">
              <w:marLeft w:val="0"/>
              <w:marRight w:val="0"/>
              <w:marTop w:val="225"/>
              <w:marBottom w:val="225"/>
              <w:divBdr>
                <w:top w:val="none" w:sz="0" w:space="0" w:color="auto"/>
                <w:left w:val="none" w:sz="0" w:space="0" w:color="auto"/>
                <w:bottom w:val="none" w:sz="0" w:space="0" w:color="auto"/>
                <w:right w:val="none" w:sz="0" w:space="0" w:color="auto"/>
              </w:divBdr>
              <w:divsChild>
                <w:div w:id="1582908581">
                  <w:marLeft w:val="0"/>
                  <w:marRight w:val="0"/>
                  <w:marTop w:val="225"/>
                  <w:marBottom w:val="225"/>
                  <w:divBdr>
                    <w:top w:val="none" w:sz="0" w:space="0" w:color="auto"/>
                    <w:left w:val="none" w:sz="0" w:space="0" w:color="auto"/>
                    <w:bottom w:val="none" w:sz="0" w:space="0" w:color="auto"/>
                    <w:right w:val="none" w:sz="0" w:space="0" w:color="auto"/>
                  </w:divBdr>
                  <w:divsChild>
                    <w:div w:id="1012799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54847728">
      <w:bodyDiv w:val="1"/>
      <w:marLeft w:val="0"/>
      <w:marRight w:val="0"/>
      <w:marTop w:val="0"/>
      <w:marBottom w:val="0"/>
      <w:divBdr>
        <w:top w:val="none" w:sz="0" w:space="0" w:color="auto"/>
        <w:left w:val="none" w:sz="0" w:space="0" w:color="auto"/>
        <w:bottom w:val="none" w:sz="0" w:space="0" w:color="auto"/>
        <w:right w:val="none" w:sz="0" w:space="0" w:color="auto"/>
      </w:divBdr>
      <w:divsChild>
        <w:div w:id="1204832341">
          <w:marLeft w:val="0"/>
          <w:marRight w:val="0"/>
          <w:marTop w:val="0"/>
          <w:marBottom w:val="0"/>
          <w:divBdr>
            <w:top w:val="none" w:sz="0" w:space="0" w:color="auto"/>
            <w:left w:val="none" w:sz="0" w:space="0" w:color="auto"/>
            <w:bottom w:val="none" w:sz="0" w:space="0" w:color="auto"/>
            <w:right w:val="none" w:sz="0" w:space="0" w:color="auto"/>
          </w:divBdr>
          <w:divsChild>
            <w:div w:id="702828548">
              <w:marLeft w:val="0"/>
              <w:marRight w:val="0"/>
              <w:marTop w:val="225"/>
              <w:marBottom w:val="225"/>
              <w:divBdr>
                <w:top w:val="none" w:sz="0" w:space="0" w:color="auto"/>
                <w:left w:val="none" w:sz="0" w:space="0" w:color="auto"/>
                <w:bottom w:val="none" w:sz="0" w:space="0" w:color="auto"/>
                <w:right w:val="none" w:sz="0" w:space="0" w:color="auto"/>
              </w:divBdr>
              <w:divsChild>
                <w:div w:id="199128533">
                  <w:marLeft w:val="0"/>
                  <w:marRight w:val="0"/>
                  <w:marTop w:val="225"/>
                  <w:marBottom w:val="225"/>
                  <w:divBdr>
                    <w:top w:val="none" w:sz="0" w:space="0" w:color="auto"/>
                    <w:left w:val="none" w:sz="0" w:space="0" w:color="auto"/>
                    <w:bottom w:val="none" w:sz="0" w:space="0" w:color="auto"/>
                    <w:right w:val="none" w:sz="0" w:space="0" w:color="auto"/>
                  </w:divBdr>
                  <w:divsChild>
                    <w:div w:id="16320101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2F2D49-2E3A-4C0C-9F3B-EBD46514ED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386</Words>
  <Characters>2205</Characters>
  <Application>Microsoft Office Word</Application>
  <DocSecurity>0</DocSecurity>
  <Lines>18</Lines>
  <Paragraphs>5</Paragraphs>
  <ScaleCrop>false</ScaleCrop>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梁振俊</cp:lastModifiedBy>
  <cp:revision>23</cp:revision>
  <cp:lastPrinted>2020-04-17T01:02:00Z</cp:lastPrinted>
  <dcterms:created xsi:type="dcterms:W3CDTF">2020-03-26T02:05:00Z</dcterms:created>
  <dcterms:modified xsi:type="dcterms:W3CDTF">2021-04-20T02:24:00Z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