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00" w:type="dxa"/>
        <w:jc w:val="center"/>
        <w:shd w:val="clear"/>
        <w:tblLayout w:type="autofit"/>
        <w:tblCellMar>
          <w:top w:w="0" w:type="dxa"/>
          <w:left w:w="0" w:type="dxa"/>
          <w:bottom w:w="0" w:type="dxa"/>
          <w:right w:w="0" w:type="dxa"/>
        </w:tblCellMar>
      </w:tblPr>
      <w:tblGrid>
        <w:gridCol w:w="13500"/>
      </w:tblGrid>
      <w:tr>
        <w:tblPrEx>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u w:val="none"/>
              </w:rPr>
            </w:pPr>
            <w:bookmarkStart w:id="0" w:name="_GoBack"/>
            <w:r>
              <w:rPr>
                <w:rStyle w:val="5"/>
                <w:rFonts w:hint="eastAsia" w:ascii="宋体" w:hAnsi="宋体" w:eastAsia="宋体" w:cs="宋体"/>
                <w:b/>
                <w:bCs/>
                <w:i w:val="0"/>
                <w:iCs w:val="0"/>
                <w:caps w:val="0"/>
                <w:color w:val="3D3D3D"/>
                <w:spacing w:val="0"/>
                <w:sz w:val="27"/>
                <w:szCs w:val="27"/>
                <w:u w:val="none"/>
                <w:bdr w:val="none" w:color="auto" w:sz="0" w:space="0"/>
              </w:rPr>
              <w:t>市人力资源和社会保障局局属单位招聘事业单位工作人员拟聘用人员</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u w:val="none"/>
              </w:rPr>
            </w:pPr>
          </w:p>
          <w:tbl>
            <w:tblPr>
              <w:tblW w:w="124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27"/>
              <w:gridCol w:w="1004"/>
              <w:gridCol w:w="2430"/>
              <w:gridCol w:w="1288"/>
              <w:gridCol w:w="2126"/>
              <w:gridCol w:w="1992"/>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jc w:val="center"/>
              </w:trPr>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招聘单位及岗位</w:t>
                  </w:r>
                </w:p>
              </w:tc>
              <w:tc>
                <w:tcPr>
                  <w:tcW w:w="10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姓名</w:t>
                  </w:r>
                </w:p>
              </w:tc>
              <w:tc>
                <w:tcPr>
                  <w:tcW w:w="24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身份证号</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学历学位</w:t>
                  </w: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毕业院校</w:t>
                  </w:r>
                </w:p>
              </w:tc>
              <w:tc>
                <w:tcPr>
                  <w:tcW w:w="19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所学专业</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市公共就业和人才服务中心（原市大中专学校毕业生就业指导中心管理岗位）</w:t>
                  </w:r>
                </w:p>
              </w:tc>
              <w:tc>
                <w:tcPr>
                  <w:tcW w:w="10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刘若凡</w:t>
                  </w:r>
                </w:p>
              </w:tc>
              <w:tc>
                <w:tcPr>
                  <w:tcW w:w="24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3703221996******22</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研究生</w:t>
                  </w: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山东大学</w:t>
                  </w:r>
                </w:p>
              </w:tc>
              <w:tc>
                <w:tcPr>
                  <w:tcW w:w="19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中国现当代文学</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2020年12月名校人才特招山东大学站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市公共就业和人才服务中心</w:t>
                  </w:r>
                </w:p>
              </w:tc>
              <w:tc>
                <w:tcPr>
                  <w:tcW w:w="10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杨凯翔</w:t>
                  </w:r>
                </w:p>
              </w:tc>
              <w:tc>
                <w:tcPr>
                  <w:tcW w:w="24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3703021998******38</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学士</w:t>
                  </w: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哈尔滨工业大学</w:t>
                  </w:r>
                </w:p>
              </w:tc>
              <w:tc>
                <w:tcPr>
                  <w:tcW w:w="19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电气工程及其自动化</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2021年名校人才特招第二批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市公共就业和人才服务中心综合管理</w:t>
                  </w:r>
                </w:p>
              </w:tc>
              <w:tc>
                <w:tcPr>
                  <w:tcW w:w="10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张敬铠</w:t>
                  </w:r>
                </w:p>
              </w:tc>
              <w:tc>
                <w:tcPr>
                  <w:tcW w:w="24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3703231998******17</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学士</w:t>
                  </w: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山东大学</w:t>
                  </w:r>
                </w:p>
              </w:tc>
              <w:tc>
                <w:tcPr>
                  <w:tcW w:w="19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国际政治、金融学</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2021年西南站校园招聘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市社会保险事业中心综合管理</w:t>
                  </w:r>
                </w:p>
              </w:tc>
              <w:tc>
                <w:tcPr>
                  <w:tcW w:w="10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郭奥</w:t>
                  </w:r>
                </w:p>
              </w:tc>
              <w:tc>
                <w:tcPr>
                  <w:tcW w:w="24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3703051996******12</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学士</w:t>
                  </w: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重庆大学</w:t>
                  </w:r>
                </w:p>
              </w:tc>
              <w:tc>
                <w:tcPr>
                  <w:tcW w:w="19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新闻学</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2021年西南站校园招聘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市社会保险事业中心综合管理</w:t>
                  </w:r>
                </w:p>
              </w:tc>
              <w:tc>
                <w:tcPr>
                  <w:tcW w:w="10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宋倩钰</w:t>
                  </w:r>
                </w:p>
              </w:tc>
              <w:tc>
                <w:tcPr>
                  <w:tcW w:w="24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3703031996******23</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研究生</w:t>
                  </w: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中南大学</w:t>
                  </w:r>
                </w:p>
              </w:tc>
              <w:tc>
                <w:tcPr>
                  <w:tcW w:w="19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文艺学</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u w:val="none"/>
                      <w:bdr w:val="none" w:color="auto" w:sz="0" w:space="0"/>
                    </w:rPr>
                    <w:t>2021年西南站校园招聘</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u w:val="none"/>
              </w:rPr>
            </w:pPr>
          </w:p>
        </w:tc>
      </w:tr>
      <w:tr>
        <w:tblPrEx>
          <w:tblCellMar>
            <w:top w:w="0" w:type="dxa"/>
            <w:left w:w="0" w:type="dxa"/>
            <w:bottom w:w="0" w:type="dxa"/>
            <w:right w:w="0" w:type="dxa"/>
          </w:tblCellMar>
        </w:tblPrEx>
        <w:trPr>
          <w:jc w:val="center"/>
        </w:trPr>
        <w:tc>
          <w:tcPr>
            <w:tcW w:w="0" w:type="auto"/>
            <w:shd w:val="clear"/>
            <w:vAlign w:val="center"/>
          </w:tcPr>
          <w:p>
            <w:pPr>
              <w:keepNext w:val="0"/>
              <w:keepLines w:val="0"/>
              <w:widowControl/>
              <w:suppressLineNumbers w:val="0"/>
              <w:ind w:left="0" w:firstLine="0"/>
              <w:jc w:val="right"/>
              <w:rPr>
                <w:rFonts w:hint="eastAsia" w:ascii="微软雅黑" w:hAnsi="微软雅黑" w:eastAsia="微软雅黑" w:cs="微软雅黑"/>
                <w:i w:val="0"/>
                <w:iCs w:val="0"/>
                <w:caps w:val="0"/>
                <w:color w:val="333333"/>
                <w:spacing w:val="0"/>
                <w:sz w:val="27"/>
                <w:szCs w:val="27"/>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24780"/>
    <w:rsid w:val="004258BF"/>
    <w:rsid w:val="00C46F65"/>
    <w:rsid w:val="047B2CDA"/>
    <w:rsid w:val="050D1197"/>
    <w:rsid w:val="05F14664"/>
    <w:rsid w:val="0B3E2CD1"/>
    <w:rsid w:val="0BB929C7"/>
    <w:rsid w:val="135973F4"/>
    <w:rsid w:val="15BF57D3"/>
    <w:rsid w:val="18987B79"/>
    <w:rsid w:val="1C0B639B"/>
    <w:rsid w:val="1FE730FB"/>
    <w:rsid w:val="22277C38"/>
    <w:rsid w:val="24600101"/>
    <w:rsid w:val="28011E2F"/>
    <w:rsid w:val="326C72FA"/>
    <w:rsid w:val="37D517BD"/>
    <w:rsid w:val="383B602D"/>
    <w:rsid w:val="39FF769C"/>
    <w:rsid w:val="3C704CF6"/>
    <w:rsid w:val="5B506872"/>
    <w:rsid w:val="5E030ED7"/>
    <w:rsid w:val="5FE5785C"/>
    <w:rsid w:val="65C01134"/>
    <w:rsid w:val="65C94F4D"/>
    <w:rsid w:val="6615329D"/>
    <w:rsid w:val="67DF509E"/>
    <w:rsid w:val="6F454977"/>
    <w:rsid w:val="6F5C7304"/>
    <w:rsid w:val="705664E4"/>
    <w:rsid w:val="722F7197"/>
    <w:rsid w:val="749B7A76"/>
    <w:rsid w:val="75B82872"/>
    <w:rsid w:val="76085F9E"/>
    <w:rsid w:val="7AEF074D"/>
    <w:rsid w:val="7C847A50"/>
    <w:rsid w:val="7CB95761"/>
    <w:rsid w:val="7EA24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rFonts w:hint="eastAsia" w:ascii="微软雅黑" w:hAnsi="微软雅黑" w:eastAsia="微软雅黑" w:cs="微软雅黑"/>
      <w:color w:val="800080"/>
      <w:u w:val="none"/>
      <w:bdr w:val="none" w:color="auto" w:sz="0" w:space="0"/>
    </w:rPr>
  </w:style>
  <w:style w:type="character" w:styleId="7">
    <w:name w:val="Emphasis"/>
    <w:basedOn w:val="4"/>
    <w:qFormat/>
    <w:uiPriority w:val="0"/>
    <w:rPr>
      <w:u w:val="none"/>
    </w:rPr>
  </w:style>
  <w:style w:type="character" w:styleId="8">
    <w:name w:val="Hyperlink"/>
    <w:basedOn w:val="4"/>
    <w:uiPriority w:val="0"/>
    <w:rPr>
      <w:color w:val="333333"/>
      <w:u w:val="none"/>
    </w:rPr>
  </w:style>
  <w:style w:type="character" w:styleId="9">
    <w:name w:val="HTML Cite"/>
    <w:basedOn w:val="4"/>
    <w:uiPriority w:val="0"/>
  </w:style>
  <w:style w:type="character" w:customStyle="1" w:styleId="10">
    <w:name w:val="hover11"/>
    <w:basedOn w:val="4"/>
    <w:uiPriority w:val="0"/>
  </w:style>
  <w:style w:type="character" w:customStyle="1" w:styleId="11">
    <w:name w:val="hover12"/>
    <w:basedOn w:val="4"/>
    <w:uiPriority w:val="0"/>
  </w:style>
  <w:style w:type="paragraph" w:customStyle="1" w:styleId="12">
    <w:name w:val="_Style 9"/>
    <w:basedOn w:val="1"/>
    <w:next w:val="1"/>
    <w:uiPriority w:val="0"/>
    <w:pPr>
      <w:pBdr>
        <w:bottom w:val="single" w:color="auto" w:sz="6" w:space="1"/>
      </w:pBdr>
      <w:jc w:val="center"/>
    </w:pPr>
    <w:rPr>
      <w:rFonts w:ascii="Arial" w:eastAsia="宋体"/>
      <w:vanish/>
      <w:sz w:val="16"/>
    </w:rPr>
  </w:style>
  <w:style w:type="paragraph" w:customStyle="1" w:styleId="13">
    <w:name w:val="_Style 10"/>
    <w:basedOn w:val="1"/>
    <w:next w:val="1"/>
    <w:uiPriority w:val="0"/>
    <w:pPr>
      <w:pBdr>
        <w:top w:val="single" w:color="auto" w:sz="6" w:space="1"/>
      </w:pBdr>
      <w:jc w:val="center"/>
    </w:pPr>
    <w:rPr>
      <w:rFonts w:ascii="Arial" w:eastAsia="宋体"/>
      <w:vanish/>
      <w:sz w:val="16"/>
    </w:rPr>
  </w:style>
  <w:style w:type="character" w:customStyle="1" w:styleId="14">
    <w:name w:val="green"/>
    <w:basedOn w:val="4"/>
    <w:uiPriority w:val="0"/>
    <w:rPr>
      <w:color w:val="339966"/>
    </w:rPr>
  </w:style>
  <w:style w:type="character" w:customStyle="1" w:styleId="15">
    <w:name w:val="red"/>
    <w:basedOn w:val="4"/>
    <w:uiPriority w:val="0"/>
    <w:rPr>
      <w:color w:val="CC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2021-07-19T07:26:00Z</dcterms:created>
  <dc:creator>Administrator</dc:creator>
  <cp:lastModifiedBy>Administrator</cp:lastModifiedBy>
  <dcterms:modified xsi:type="dcterms:W3CDTF">2021-07-20T02:42:18Z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E9FC316704A345D3BEDEEE1BF0F0B11D</vt:lpwstr>
  </property>
</Properties>
</file>