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hint="eastAsia" w:ascii="黑体" w:hAnsi="黑体" w:eastAsia="黑体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2</w:t>
      </w:r>
    </w:p>
    <w:p>
      <w:pPr>
        <w:ind w:firstLine="1958" w:firstLineChars="445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百色市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年事业单位公开招聘工作人员公告</w:t>
      </w:r>
      <w:r>
        <w:rPr>
          <w:rFonts w:eastAsia="仿宋_GB2312"/>
          <w:sz w:val="32"/>
          <w:szCs w:val="32"/>
        </w:rPr>
        <w:t>》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</w:t>
      </w:r>
      <w:bookmarkStart w:id="0" w:name="_GoBack"/>
      <w:bookmarkEnd w:id="0"/>
      <w:r>
        <w:rPr>
          <w:rFonts w:ascii="Mongolian Baiti" w:hAnsi="Mongolian Baiti" w:eastAsia="仿宋_GB2312" w:cs="Mongolian Baiti"/>
          <w:sz w:val="32"/>
          <w:szCs w:val="32"/>
        </w:rPr>
        <w:t>履行报考人员的各项义务。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承诺人：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</w:t>
      </w:r>
      <w:r>
        <w:rPr>
          <w:rFonts w:ascii="Mongolian Baiti" w:hAnsi="Mongolian Baiti" w:eastAsia="仿宋_GB2312" w:cs="Mongolian Baiti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C6355EC"/>
    <w:rsid w:val="0D7062E2"/>
    <w:rsid w:val="0EC23AC5"/>
    <w:rsid w:val="10F0293F"/>
    <w:rsid w:val="13EF729F"/>
    <w:rsid w:val="1EC75150"/>
    <w:rsid w:val="28374D79"/>
    <w:rsid w:val="29725E6C"/>
    <w:rsid w:val="304B2B01"/>
    <w:rsid w:val="3A2C05BD"/>
    <w:rsid w:val="3DF771EA"/>
    <w:rsid w:val="453E5EB8"/>
    <w:rsid w:val="472436F1"/>
    <w:rsid w:val="49B36C67"/>
    <w:rsid w:val="4AC95B7E"/>
    <w:rsid w:val="5DB276F5"/>
    <w:rsid w:val="63481516"/>
    <w:rsid w:val="657A66C6"/>
    <w:rsid w:val="693664BF"/>
    <w:rsid w:val="7708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478</Characters>
  <Lines>3</Lines>
  <Paragraphs>1</Paragraphs>
  <TotalTime>1</TotalTime>
  <ScaleCrop>false</ScaleCrop>
  <LinksUpToDate>false</LinksUpToDate>
  <CharactersWithSpaces>560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園瓁貅</cp:lastModifiedBy>
  <dcterms:modified xsi:type="dcterms:W3CDTF">2021-07-14T02:22:04Z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