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DA" w:rsidRDefault="008834DA" w:rsidP="008834DA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 w:hint="eastAsia"/>
          <w:color w:val="333333"/>
          <w:sz w:val="32"/>
          <w:szCs w:val="32"/>
        </w:rPr>
        <w:t>件3：</w:t>
      </w:r>
    </w:p>
    <w:p w:rsidR="008834DA" w:rsidRPr="0090290E" w:rsidRDefault="008834DA" w:rsidP="00883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/>
          <w:color w:val="333333"/>
          <w:sz w:val="40"/>
          <w:szCs w:val="32"/>
        </w:rPr>
      </w:pPr>
      <w:r w:rsidRPr="0090290E">
        <w:rPr>
          <w:rFonts w:ascii="方正小标宋简体" w:eastAsia="方正小标宋简体" w:hAnsi="黑体" w:hint="eastAsia"/>
          <w:color w:val="333333"/>
          <w:sz w:val="40"/>
          <w:szCs w:val="32"/>
        </w:rPr>
        <w:t>考生面试守则</w:t>
      </w:r>
    </w:p>
    <w:p w:rsidR="008834DA" w:rsidRDefault="008834DA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1.面试人员必须携带身份证、笔试准考证</w:t>
      </w:r>
      <w:r w:rsidR="008A17BA">
        <w:rPr>
          <w:rFonts w:ascii="仿宋_GB2312" w:eastAsia="仿宋_GB2312" w:hAnsi="微软雅黑" w:hint="eastAsia"/>
          <w:color w:val="333333"/>
          <w:sz w:val="32"/>
          <w:szCs w:val="32"/>
        </w:rPr>
        <w:t>、疫情防控承诺书、健康通行码（绿码）并自愿佩戴口罩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在规定时间内参加面试</w:t>
      </w:r>
      <w:r w:rsidR="00DF664E">
        <w:rPr>
          <w:rFonts w:ascii="仿宋_GB2312" w:eastAsia="仿宋_GB2312" w:hAnsi="微软雅黑" w:hint="eastAsia"/>
          <w:color w:val="333333"/>
          <w:sz w:val="32"/>
          <w:szCs w:val="32"/>
        </w:rPr>
        <w:t>（面试时可不用佩戴口罩）</w:t>
      </w: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，违者以弃权对待，取消面试资格。</w:t>
      </w:r>
    </w:p>
    <w:p w:rsidR="001E0AEC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2.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面试考生要听从统一指挥，尊重面试工作人员，遵守面试程序，自觉接受工作人员的指导和管理。</w:t>
      </w:r>
    </w:p>
    <w:p w:rsidR="002D4E5B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3.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面试考生在抽签结束直至到</w:t>
      </w:r>
      <w:r w:rsidR="002D4E5B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备考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面试，必须在候考室等候，不得擅自离开候考室。如确有需要离开到卫生间的，须有工作人员陪同到指定卫生间；候考期间，应保持安静，不得喧哗。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⒋面试实行代码（抽签号）方式</w:t>
      </w:r>
      <w:r w:rsidR="008A17BA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参加面试人员在回答问题中，不得介绍（透露）本人姓名、单位、地址、报考职位等可能暴露考生身份的信息，否则视为违纪，取消面试资格。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⒌参加面试人员不得携带任何通讯工具和与面试有关的资料进入考场；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完毕后，不得将备考纸等带出考场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考生不得穿奇装异服</w:t>
      </w:r>
      <w:r w:rsidR="001E0AEC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⒍严肃考试纪律。参加面试人员有下列情形之一的，取消其面试资格或面试成绩作无效处理。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未在规定时间上交通讯工具的；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将试题内容泄露给其他候考人员的；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由他人代考的；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不服从工作人员指挥或无理取闹的；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扰乱面试考场及有关面试工作场所秩序的；</w:t>
      </w:r>
    </w:p>
    <w:p w:rsidR="00585695" w:rsidRPr="00F135ED" w:rsidRDefault="002D4E5B" w:rsidP="00F13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F135ED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有其它违纪舞弊行为的。</w:t>
      </w:r>
    </w:p>
    <w:sectPr w:rsidR="00585695" w:rsidRPr="00F135ED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00" w:rsidRDefault="00797500" w:rsidP="00B647A1">
      <w:r>
        <w:separator/>
      </w:r>
    </w:p>
  </w:endnote>
  <w:endnote w:type="continuationSeparator" w:id="0">
    <w:p w:rsidR="00797500" w:rsidRDefault="00797500" w:rsidP="00B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00" w:rsidRDefault="00797500" w:rsidP="00B647A1">
      <w:r>
        <w:separator/>
      </w:r>
    </w:p>
  </w:footnote>
  <w:footnote w:type="continuationSeparator" w:id="0">
    <w:p w:rsidR="00797500" w:rsidRDefault="00797500" w:rsidP="00B6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0A71"/>
    <w:multiLevelType w:val="hybridMultilevel"/>
    <w:tmpl w:val="5EA6A232"/>
    <w:lvl w:ilvl="0" w:tplc="F07A110A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A"/>
    <w:rsid w:val="001E0AEC"/>
    <w:rsid w:val="001E49C2"/>
    <w:rsid w:val="002B614F"/>
    <w:rsid w:val="002D4E5B"/>
    <w:rsid w:val="00585695"/>
    <w:rsid w:val="006B2E2E"/>
    <w:rsid w:val="00771280"/>
    <w:rsid w:val="00797500"/>
    <w:rsid w:val="008834DA"/>
    <w:rsid w:val="008A17BA"/>
    <w:rsid w:val="0090290E"/>
    <w:rsid w:val="00925F05"/>
    <w:rsid w:val="00B27D5D"/>
    <w:rsid w:val="00B647A1"/>
    <w:rsid w:val="00CA4344"/>
    <w:rsid w:val="00DD66B3"/>
    <w:rsid w:val="00DF5BDB"/>
    <w:rsid w:val="00DF664E"/>
    <w:rsid w:val="00F135ED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C1BDF-83FB-4E01-97F4-AE68AF18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6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7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7A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2E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Administrator</cp:lastModifiedBy>
  <cp:revision>6</cp:revision>
  <cp:lastPrinted>2018-07-11T01:49:00Z</cp:lastPrinted>
  <dcterms:created xsi:type="dcterms:W3CDTF">2019-06-29T01:28:00Z</dcterms:created>
  <dcterms:modified xsi:type="dcterms:W3CDTF">2021-07-20T09:31:00Z</dcterms:modified>
</cp:coreProperties>
</file>