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81" w:rsidRDefault="00DE0881" w:rsidP="00DE0881">
      <w:pPr>
        <w:spacing w:line="220" w:lineRule="atLeast"/>
        <w:rPr>
          <w:rFonts w:hint="eastAsia"/>
        </w:rPr>
      </w:pPr>
    </w:p>
    <w:p w:rsidR="00475619" w:rsidRDefault="00475619" w:rsidP="00DE0881">
      <w:pPr>
        <w:spacing w:line="220" w:lineRule="atLeast"/>
        <w:rPr>
          <w:rFonts w:hint="eastAsia"/>
        </w:rPr>
      </w:pPr>
    </w:p>
    <w:p w:rsidR="00475619" w:rsidRDefault="00475619" w:rsidP="00DE0881">
      <w:pPr>
        <w:spacing w:line="220" w:lineRule="atLeast"/>
        <w:jc w:val="center"/>
        <w:rPr>
          <w:rFonts w:ascii="方正小标宋简体" w:eastAsia="方正小标宋简体" w:hint="eastAsia"/>
          <w:sz w:val="40"/>
          <w:szCs w:val="44"/>
        </w:rPr>
      </w:pPr>
      <w:r w:rsidRPr="00475619">
        <w:rPr>
          <w:rFonts w:ascii="方正小标宋简体" w:eastAsia="方正小标宋简体" w:hint="eastAsia"/>
          <w:sz w:val="40"/>
          <w:szCs w:val="44"/>
        </w:rPr>
        <w:t>2021年菏泽市第二批市直事业单位人才引进</w:t>
      </w:r>
    </w:p>
    <w:p w:rsidR="00DE0881" w:rsidRPr="00475619" w:rsidRDefault="00DE0881" w:rsidP="00DE0881">
      <w:pPr>
        <w:spacing w:line="220" w:lineRule="atLeast"/>
        <w:jc w:val="center"/>
        <w:rPr>
          <w:rFonts w:ascii="方正小标宋简体" w:eastAsia="方正小标宋简体" w:hint="eastAsia"/>
          <w:sz w:val="40"/>
          <w:szCs w:val="44"/>
        </w:rPr>
      </w:pPr>
      <w:r w:rsidRPr="00475619">
        <w:rPr>
          <w:rFonts w:ascii="方正小标宋简体" w:eastAsia="方正小标宋简体" w:hint="eastAsia"/>
          <w:sz w:val="40"/>
          <w:szCs w:val="44"/>
        </w:rPr>
        <w:t>现场资格审查</w:t>
      </w:r>
      <w:r w:rsidRPr="00475619">
        <w:rPr>
          <w:rFonts w:ascii="方正小标宋简体" w:eastAsia="方正小标宋简体" w:hint="eastAsia"/>
          <w:sz w:val="40"/>
          <w:szCs w:val="44"/>
        </w:rPr>
        <w:t>所需材料清单</w:t>
      </w:r>
    </w:p>
    <w:p w:rsidR="00DE0881" w:rsidRPr="00DE0881" w:rsidRDefault="00DE0881" w:rsidP="00DE0881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p w:rsidR="00DE0881" w:rsidRPr="00DE0881" w:rsidRDefault="00DE0881" w:rsidP="00475619">
      <w:pPr>
        <w:spacing w:after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DE0881">
        <w:rPr>
          <w:rFonts w:ascii="仿宋_GB2312" w:eastAsia="仿宋_GB2312" w:hint="eastAsia"/>
          <w:sz w:val="32"/>
          <w:szCs w:val="32"/>
        </w:rPr>
        <w:t>报名人员需提交本人签字确认的报名登记表，提交1寸近期同底版免冠照片3张，提供国家承认的学历学位证书、身份证、报到证、教育部学历证书电子注册备案表等（应届毕业生提供身份证、毕业生就业推荐表、教育部学历证书电子注册备案表等）；在校期间担任学生职务、获得荣誉的相关文件、证书</w:t>
      </w:r>
      <w:r w:rsidR="00D22C2D">
        <w:rPr>
          <w:rFonts w:ascii="仿宋_GB2312" w:eastAsia="仿宋_GB2312" w:hint="eastAsia"/>
          <w:sz w:val="32"/>
          <w:szCs w:val="32"/>
        </w:rPr>
        <w:t>等（</w:t>
      </w:r>
      <w:r w:rsidRPr="00DE0881">
        <w:rPr>
          <w:rFonts w:ascii="仿宋_GB2312" w:eastAsia="仿宋_GB2312" w:hint="eastAsia"/>
          <w:sz w:val="32"/>
          <w:szCs w:val="32"/>
        </w:rPr>
        <w:t>单位工作人员需提交身份证、资格证、聘任证原件和复印件以及单位同意函</w:t>
      </w:r>
      <w:r w:rsidR="00D22C2D">
        <w:rPr>
          <w:rFonts w:ascii="仿宋_GB2312" w:eastAsia="仿宋_GB2312" w:hint="eastAsia"/>
          <w:sz w:val="32"/>
          <w:szCs w:val="32"/>
        </w:rPr>
        <w:t>），</w:t>
      </w:r>
      <w:r w:rsidR="00D22C2D" w:rsidRPr="00DE0881">
        <w:rPr>
          <w:rFonts w:ascii="仿宋_GB2312" w:eastAsia="仿宋_GB2312" w:hint="eastAsia"/>
          <w:sz w:val="32"/>
          <w:szCs w:val="32"/>
        </w:rPr>
        <w:t>以上材料须提供原件、复印件各一份。</w:t>
      </w:r>
      <w:r w:rsidRPr="00DE0881">
        <w:rPr>
          <w:rFonts w:ascii="仿宋_GB2312" w:eastAsia="仿宋_GB2312" w:hint="eastAsia"/>
          <w:sz w:val="32"/>
          <w:szCs w:val="32"/>
        </w:rPr>
        <w:t>现场报名人员须带齐《菏泽市市直事业单位公开引进高层次急需紧缺人才报名登记表》及</w:t>
      </w:r>
      <w:r w:rsidR="00D22C2D">
        <w:rPr>
          <w:rFonts w:ascii="仿宋_GB2312" w:eastAsia="仿宋_GB2312" w:hint="eastAsia"/>
          <w:sz w:val="32"/>
          <w:szCs w:val="32"/>
        </w:rPr>
        <w:t>上述</w:t>
      </w:r>
      <w:r w:rsidRPr="00DE0881">
        <w:rPr>
          <w:rFonts w:ascii="仿宋_GB2312" w:eastAsia="仿宋_GB2312" w:hint="eastAsia"/>
          <w:sz w:val="32"/>
          <w:szCs w:val="32"/>
        </w:rPr>
        <w:t>资格审查所需材料。</w:t>
      </w:r>
    </w:p>
    <w:p w:rsidR="00475619" w:rsidRDefault="00DE0881" w:rsidP="00475619">
      <w:pPr>
        <w:spacing w:after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DE0881">
        <w:rPr>
          <w:rFonts w:ascii="仿宋_GB2312" w:eastAsia="仿宋_GB2312" w:hint="eastAsia"/>
          <w:sz w:val="32"/>
          <w:szCs w:val="32"/>
        </w:rPr>
        <w:t>若不能到现场资格审查的，可与单位协商资格审查方式。没有按时进行资格审查的，视为自动放弃报考资格</w:t>
      </w:r>
      <w:r>
        <w:rPr>
          <w:rFonts w:ascii="仿宋_GB2312" w:eastAsia="仿宋_GB2312" w:hint="eastAsia"/>
          <w:sz w:val="32"/>
          <w:szCs w:val="32"/>
        </w:rPr>
        <w:t>。</w:t>
      </w:r>
      <w:r w:rsidR="00475619">
        <w:rPr>
          <w:rFonts w:ascii="仿宋_GB2312" w:eastAsia="仿宋_GB2312" w:hint="eastAsia"/>
          <w:sz w:val="32"/>
          <w:szCs w:val="32"/>
        </w:rPr>
        <w:t xml:space="preserve">  </w:t>
      </w:r>
    </w:p>
    <w:p w:rsidR="00DE0881" w:rsidRPr="00DE0881" w:rsidRDefault="00DE0881" w:rsidP="00475619">
      <w:pPr>
        <w:spacing w:after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DE0881">
        <w:rPr>
          <w:rFonts w:ascii="仿宋_GB2312" w:eastAsia="仿宋_GB2312" w:hint="eastAsia"/>
          <w:sz w:val="32"/>
          <w:szCs w:val="32"/>
        </w:rPr>
        <w:t>报考人员填写的个人信息和提交的相关材料须真实、准确，材料造假者将取消引进资格，并计入人事考试诚信档案。</w:t>
      </w:r>
    </w:p>
    <w:p w:rsidR="00475619" w:rsidRPr="00475619" w:rsidRDefault="00475619" w:rsidP="00475619">
      <w:pPr>
        <w:spacing w:line="220" w:lineRule="atLeast"/>
        <w:jc w:val="right"/>
        <w:rPr>
          <w:rFonts w:ascii="仿宋_GB2312" w:eastAsia="仿宋_GB2312" w:hint="eastAsia"/>
          <w:sz w:val="32"/>
          <w:szCs w:val="32"/>
        </w:rPr>
      </w:pPr>
    </w:p>
    <w:p w:rsidR="00475619" w:rsidRPr="00475619" w:rsidRDefault="00475619" w:rsidP="00475619">
      <w:pPr>
        <w:spacing w:line="220" w:lineRule="atLeast"/>
        <w:jc w:val="right"/>
        <w:rPr>
          <w:rFonts w:ascii="仿宋_GB2312" w:eastAsia="仿宋_GB2312" w:hint="eastAsia"/>
          <w:sz w:val="32"/>
          <w:szCs w:val="32"/>
        </w:rPr>
      </w:pPr>
      <w:r w:rsidRPr="00475619">
        <w:rPr>
          <w:rFonts w:ascii="仿宋_GB2312" w:eastAsia="仿宋_GB2312" w:hint="eastAsia"/>
          <w:sz w:val="32"/>
          <w:szCs w:val="32"/>
        </w:rPr>
        <w:t>菏泽市人才工作领导小组办公室</w:t>
      </w:r>
    </w:p>
    <w:p w:rsidR="00475619" w:rsidRPr="00475619" w:rsidRDefault="00475619" w:rsidP="00475619">
      <w:pPr>
        <w:spacing w:line="220" w:lineRule="atLeast"/>
        <w:jc w:val="right"/>
        <w:rPr>
          <w:rFonts w:ascii="仿宋_GB2312" w:eastAsia="仿宋_GB2312"/>
          <w:sz w:val="32"/>
          <w:szCs w:val="32"/>
        </w:rPr>
      </w:pPr>
      <w:r w:rsidRPr="00475619">
        <w:rPr>
          <w:rFonts w:ascii="仿宋_GB2312" w:eastAsia="仿宋_GB2312" w:hint="eastAsia"/>
          <w:sz w:val="32"/>
          <w:szCs w:val="32"/>
        </w:rPr>
        <w:t>2021年7月21日</w:t>
      </w:r>
    </w:p>
    <w:sectPr w:rsidR="00475619" w:rsidRPr="004756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75619"/>
    <w:rsid w:val="008A3159"/>
    <w:rsid w:val="008B7726"/>
    <w:rsid w:val="00D22C2D"/>
    <w:rsid w:val="00D31D50"/>
    <w:rsid w:val="00DE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2021-07-21T01:48:00Z</cp:lastPrinted>
  <dcterms:created xsi:type="dcterms:W3CDTF">2021-07-21T01:49:00Z</dcterms:created>
  <dcterms:modified xsi:type="dcterms:W3CDTF">2021-07-21T01:49:00Z</dcterms:modified>
</cp:coreProperties>
</file>