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附件6</w:t>
      </w:r>
    </w:p>
    <w:p>
      <w:pPr>
        <w:spacing w:line="560" w:lineRule="exact"/>
        <w:rPr>
          <w:rFonts w:hint="eastAsia" w:ascii="仿宋_GB2312" w:eastAsia="仿宋_GB2312" w:cs="宋体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???????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???????"/>
          <w:kern w:val="0"/>
          <w:sz w:val="44"/>
          <w:szCs w:val="44"/>
        </w:rPr>
        <w:t>2021年度中小学高级教师专业技术资格评审空缺岗位汇总表</w:t>
      </w:r>
    </w:p>
    <w:tbl>
      <w:tblPr>
        <w:tblStyle w:val="3"/>
        <w:tblW w:w="153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36"/>
        <w:gridCol w:w="2688"/>
        <w:gridCol w:w="763"/>
        <w:gridCol w:w="728"/>
        <w:gridCol w:w="685"/>
        <w:gridCol w:w="659"/>
        <w:gridCol w:w="727"/>
        <w:gridCol w:w="672"/>
        <w:gridCol w:w="644"/>
        <w:gridCol w:w="795"/>
        <w:gridCol w:w="591"/>
        <w:gridCol w:w="644"/>
        <w:gridCol w:w="615"/>
        <w:gridCol w:w="672"/>
        <w:gridCol w:w="1442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2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核定高级岗位数量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已聘任高级岗位数量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空缺高级岗位数量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申报推荐岗位申请数量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申报推荐人数合计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六级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七级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五级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六级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七级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六级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七级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七级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市直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**县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**区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备注：如果乡村学校教师以非乡村教师身份申报的，需另外备注申报人姓名。</w:t>
      </w:r>
    </w:p>
    <w:p>
      <w:pPr>
        <w:jc w:val="center"/>
        <w:rPr>
          <w:rFonts w:hint="eastAsia" w:ascii="方正小标宋简体" w:hAnsi="仿宋" w:eastAsia="方正小标宋简体" w:cs="???????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???????"/>
          <w:kern w:val="0"/>
          <w:sz w:val="44"/>
          <w:szCs w:val="44"/>
        </w:rPr>
        <w:t>2021年度中小学一级教师专业技术资格评审空缺岗位汇总表</w:t>
      </w:r>
    </w:p>
    <w:p>
      <w:pPr>
        <w:jc w:val="center"/>
        <w:rPr>
          <w:rFonts w:hint="eastAsia" w:ascii="方正小标宋简体" w:hAnsi="仿宋" w:eastAsia="方正小标宋简体" w:cs="???????"/>
          <w:kern w:val="0"/>
          <w:sz w:val="44"/>
          <w:szCs w:val="44"/>
        </w:rPr>
      </w:pPr>
    </w:p>
    <w:tbl>
      <w:tblPr>
        <w:tblStyle w:val="3"/>
        <w:tblW w:w="153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36"/>
        <w:gridCol w:w="2688"/>
        <w:gridCol w:w="763"/>
        <w:gridCol w:w="728"/>
        <w:gridCol w:w="685"/>
        <w:gridCol w:w="659"/>
        <w:gridCol w:w="727"/>
        <w:gridCol w:w="672"/>
        <w:gridCol w:w="644"/>
        <w:gridCol w:w="795"/>
        <w:gridCol w:w="591"/>
        <w:gridCol w:w="644"/>
        <w:gridCol w:w="615"/>
        <w:gridCol w:w="672"/>
        <w:gridCol w:w="1442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2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核定中级岗位数量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已聘任中级岗位数量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空缺中级岗位数量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申报推荐岗位申请数量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申报推荐人数合计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九级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十级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九级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十级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九级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十级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十级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市直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**县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**区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???????" w:hAnsi="黑体" w:eastAsia="仿宋_GB2312"/>
          <w:sz w:val="36"/>
          <w:szCs w:val="36"/>
          <w:lang w:eastAsia="zh-CN"/>
        </w:rPr>
        <w:sectPr>
          <w:pgSz w:w="16840" w:h="11907" w:orient="landscape"/>
          <w:pgMar w:top="1588" w:right="1418" w:bottom="1304" w:left="1701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sz w:val="28"/>
          <w:szCs w:val="28"/>
        </w:rPr>
        <w:t>备注：如果乡村学校教师以非乡村教师身份申报的，需另外备注申报人姓名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71F8"/>
    <w:rsid w:val="124020E6"/>
    <w:rsid w:val="2FA571F8"/>
    <w:rsid w:val="5FFA3BAB"/>
    <w:rsid w:val="61023708"/>
    <w:rsid w:val="7CC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2021-07-21T01:48:00Z</dcterms:created>
  <dc:creator>小小</dc:creator>
  <cp:lastModifiedBy>小小</cp:lastModifiedBy>
  <dcterms:modified xsi:type="dcterms:W3CDTF">2021-07-21T01:59:28Z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EF47C218161D4CB39229DE3176A25A31</vt:lpwstr>
  </property>
</Properties>
</file>