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69" w:rsidRPr="00422F69" w:rsidRDefault="00422F69" w:rsidP="00422F69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422F69">
        <w:rPr>
          <w:rFonts w:ascii="方正小标宋简体" w:eastAsia="方正小标宋简体" w:hAnsi="黑体" w:hint="eastAsia"/>
          <w:sz w:val="44"/>
          <w:szCs w:val="44"/>
        </w:rPr>
        <w:t>疫情防控注意事项</w:t>
      </w:r>
    </w:p>
    <w:p w:rsidR="00422F69" w:rsidRDefault="00422F69" w:rsidP="00367D8F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</w:p>
    <w:p w:rsidR="00367D8F" w:rsidRPr="002E2179" w:rsidRDefault="00367D8F" w:rsidP="00367D8F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E2179">
        <w:rPr>
          <w:rFonts w:ascii="仿宋_GB2312" w:eastAsia="仿宋_GB2312" w:hAnsi="宋体" w:cs="宋体" w:hint="eastAsia"/>
          <w:sz w:val="32"/>
          <w:szCs w:val="32"/>
        </w:rPr>
        <w:t>1.请参加面试的应聘人员提前了解交通路况和天气情况，做好准备，合理安排出行时间和交通工具，确保按规定的时间准时到达考点。</w:t>
      </w:r>
    </w:p>
    <w:p w:rsidR="00367D8F" w:rsidRPr="002E2179" w:rsidRDefault="00367D8F" w:rsidP="00367D8F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E2179">
        <w:rPr>
          <w:rFonts w:ascii="仿宋_GB2312" w:eastAsia="仿宋_GB2312" w:hAnsi="宋体" w:cs="宋体" w:hint="eastAsia"/>
          <w:sz w:val="32"/>
          <w:szCs w:val="32"/>
        </w:rPr>
        <w:t>2.考生进入考点，应主动出示山东省电子健康通行码（绿码），并按要求主动接受体温测量。持</w:t>
      </w:r>
      <w:proofErr w:type="gramStart"/>
      <w:r w:rsidRPr="002E2179">
        <w:rPr>
          <w:rFonts w:ascii="仿宋_GB2312" w:eastAsia="仿宋_GB2312" w:hAnsi="宋体" w:cs="宋体" w:hint="eastAsia"/>
          <w:sz w:val="32"/>
          <w:szCs w:val="32"/>
        </w:rPr>
        <w:t>非绿码的</w:t>
      </w:r>
      <w:proofErr w:type="gramEnd"/>
      <w:r w:rsidRPr="002E2179">
        <w:rPr>
          <w:rFonts w:ascii="仿宋_GB2312" w:eastAsia="仿宋_GB2312" w:hAnsi="宋体" w:cs="宋体" w:hint="eastAsia"/>
          <w:sz w:val="32"/>
          <w:szCs w:val="32"/>
        </w:rPr>
        <w:t>考生，须提供面试前7天内在我省检测机构检测后新冠病毒核酸检测阴性证明。无法提供健康证明的，以及经现场卫生防疫专业人员确认有可疑症状（体温37.3℃以上，出现持续干咳、乏力、呼吸困难等症状）的考生，不得进入考点。</w:t>
      </w:r>
    </w:p>
    <w:p w:rsidR="00367D8F" w:rsidRPr="002E2179" w:rsidRDefault="00367D8F" w:rsidP="00367D8F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E2179">
        <w:rPr>
          <w:rFonts w:ascii="仿宋_GB2312" w:eastAsia="仿宋_GB2312" w:hAnsi="宋体" w:cs="宋体" w:hint="eastAsia"/>
          <w:sz w:val="32"/>
          <w:szCs w:val="32"/>
        </w:rPr>
        <w:t>3.2021年7月</w:t>
      </w:r>
      <w:r>
        <w:rPr>
          <w:rFonts w:ascii="仿宋_GB2312" w:eastAsia="仿宋_GB2312" w:hAnsi="宋体" w:cs="宋体" w:hint="eastAsia"/>
          <w:sz w:val="32"/>
          <w:szCs w:val="32"/>
        </w:rPr>
        <w:t>16</w:t>
      </w:r>
      <w:r w:rsidRPr="002E2179">
        <w:rPr>
          <w:rFonts w:ascii="仿宋_GB2312" w:eastAsia="仿宋_GB2312" w:hAnsi="宋体" w:cs="宋体" w:hint="eastAsia"/>
          <w:sz w:val="32"/>
          <w:szCs w:val="32"/>
        </w:rPr>
        <w:t>日（含）至7月</w:t>
      </w:r>
      <w:r>
        <w:rPr>
          <w:rFonts w:ascii="仿宋_GB2312" w:eastAsia="仿宋_GB2312" w:hAnsi="宋体" w:cs="宋体" w:hint="eastAsia"/>
          <w:sz w:val="32"/>
          <w:szCs w:val="32"/>
        </w:rPr>
        <w:t>29</w:t>
      </w:r>
      <w:r w:rsidRPr="002E2179">
        <w:rPr>
          <w:rFonts w:ascii="仿宋_GB2312" w:eastAsia="仿宋_GB2312" w:hAnsi="宋体" w:cs="宋体" w:hint="eastAsia"/>
          <w:sz w:val="32"/>
          <w:szCs w:val="32"/>
        </w:rPr>
        <w:t>日（含）期间，凡有国内中、高风险地区或有国（境）外旅居史、现居住地调整为中、高风险地区的考生, 按照疫情防控有关规定，自觉接受隔离观察、健康管理和核酸检测，待完成疫情防控措施后方可参加考试。</w:t>
      </w:r>
    </w:p>
    <w:p w:rsidR="00367D8F" w:rsidRPr="002E2179" w:rsidRDefault="00367D8F" w:rsidP="00367D8F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E2179">
        <w:rPr>
          <w:rFonts w:ascii="仿宋_GB2312" w:eastAsia="仿宋_GB2312" w:hAnsi="宋体" w:cs="宋体" w:hint="eastAsia"/>
          <w:sz w:val="32"/>
          <w:szCs w:val="32"/>
        </w:rPr>
        <w:t>4.请考生注意个人防护，自备一次性使用医用口罩或医用外科口罩，除核验考生身份和面试过程中按要求及时摘戴口罩外，进入考点、</w:t>
      </w:r>
      <w:proofErr w:type="gramStart"/>
      <w:r w:rsidRPr="002E2179">
        <w:rPr>
          <w:rFonts w:ascii="仿宋_GB2312" w:eastAsia="仿宋_GB2312" w:hAnsi="宋体" w:cs="宋体" w:hint="eastAsia"/>
          <w:sz w:val="32"/>
          <w:szCs w:val="32"/>
        </w:rPr>
        <w:t>候考过程</w:t>
      </w:r>
      <w:proofErr w:type="gramEnd"/>
      <w:r w:rsidRPr="002E2179">
        <w:rPr>
          <w:rFonts w:ascii="仿宋_GB2312" w:eastAsia="仿宋_GB2312" w:hAnsi="宋体" w:cs="宋体" w:hint="eastAsia"/>
          <w:sz w:val="32"/>
          <w:szCs w:val="32"/>
        </w:rPr>
        <w:t>中应当佩戴口罩,</w:t>
      </w:r>
      <w:proofErr w:type="gramStart"/>
      <w:r w:rsidRPr="002E2179">
        <w:rPr>
          <w:rFonts w:ascii="仿宋_GB2312" w:eastAsia="仿宋_GB2312" w:hAnsi="宋体" w:cs="宋体" w:hint="eastAsia"/>
          <w:sz w:val="32"/>
          <w:szCs w:val="32"/>
        </w:rPr>
        <w:t>进入候考室</w:t>
      </w:r>
      <w:proofErr w:type="gramEnd"/>
      <w:r w:rsidRPr="002E2179">
        <w:rPr>
          <w:rFonts w:ascii="仿宋_GB2312" w:eastAsia="仿宋_GB2312" w:hAnsi="宋体" w:cs="宋体" w:hint="eastAsia"/>
          <w:sz w:val="32"/>
          <w:szCs w:val="32"/>
        </w:rPr>
        <w:t>、备课室、休息室就坐后，考生可自主决定是否继续佩戴。</w:t>
      </w:r>
    </w:p>
    <w:p w:rsidR="00367D8F" w:rsidRPr="002E2179" w:rsidRDefault="00367D8F" w:rsidP="00367D8F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E2179">
        <w:rPr>
          <w:rFonts w:ascii="仿宋_GB2312" w:eastAsia="仿宋_GB2312" w:hAnsi="宋体" w:cs="宋体" w:hint="eastAsia"/>
          <w:sz w:val="32"/>
          <w:szCs w:val="32"/>
        </w:rPr>
        <w:t>请考生近期注意做好自我健康管理，以免影响考试。凡违反我市常态化疫情防控有关规定，隐瞒、虚报旅居史、接触史、健康状况等疫情防控重点信息的，将依法依规追究责任。</w:t>
      </w:r>
    </w:p>
    <w:p w:rsidR="00430352" w:rsidRPr="00367D8F" w:rsidRDefault="00430352"/>
    <w:sectPr w:rsidR="00430352" w:rsidRPr="00367D8F" w:rsidSect="00422F69">
      <w:pgSz w:w="11906" w:h="16838"/>
      <w:pgMar w:top="1871" w:right="1588" w:bottom="1701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FA" w:rsidRDefault="000374FA" w:rsidP="00422F69">
      <w:r>
        <w:separator/>
      </w:r>
    </w:p>
  </w:endnote>
  <w:endnote w:type="continuationSeparator" w:id="0">
    <w:p w:rsidR="000374FA" w:rsidRDefault="000374FA" w:rsidP="00422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FA" w:rsidRDefault="000374FA" w:rsidP="00422F69">
      <w:r>
        <w:separator/>
      </w:r>
    </w:p>
  </w:footnote>
  <w:footnote w:type="continuationSeparator" w:id="0">
    <w:p w:rsidR="000374FA" w:rsidRDefault="000374FA" w:rsidP="00422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D8F"/>
    <w:rsid w:val="00013F9E"/>
    <w:rsid w:val="000374FA"/>
    <w:rsid w:val="00367D8F"/>
    <w:rsid w:val="00422F69"/>
    <w:rsid w:val="00430352"/>
    <w:rsid w:val="0054216B"/>
    <w:rsid w:val="0062368F"/>
    <w:rsid w:val="006A4D69"/>
    <w:rsid w:val="00753D8F"/>
    <w:rsid w:val="007B2B16"/>
    <w:rsid w:val="00880C3E"/>
    <w:rsid w:val="00896FEE"/>
    <w:rsid w:val="008B0CD8"/>
    <w:rsid w:val="00AB7394"/>
    <w:rsid w:val="00B66FC0"/>
    <w:rsid w:val="00BE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8F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2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2F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2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2F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lgl</dc:creator>
  <cp:lastModifiedBy>lgl</cp:lastModifiedBy>
  <cp:revision>2</cp:revision>
  <dcterms:created xsi:type="dcterms:W3CDTF">2021-07-20T10:59:00Z</dcterms:created>
  <dcterms:modified xsi:type="dcterms:W3CDTF">2021-07-20T11:03:00Z</dcterms:modified>
</cp:coreProperties>
</file>