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烟台昆嵛山国家级自然保护区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A79EC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41BF0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B1903"/>
    <w:rsid w:val="00EC640A"/>
    <w:rsid w:val="00ED37B7"/>
    <w:rsid w:val="00F9238C"/>
    <w:rsid w:val="00FD3C04"/>
    <w:rsid w:val="00FF437D"/>
    <w:rsid w:val="01020F44"/>
    <w:rsid w:val="01736725"/>
    <w:rsid w:val="04924439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8DA1D1E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74</Words>
  <Characters>425</Characters>
  <Lines>3</Lines>
  <Paragraphs>1</Paragraphs>
  <TotalTime>77</TotalTime>
  <ScaleCrop>false</ScaleCrop>
  <LinksUpToDate>false</LinksUpToDate>
  <CharactersWithSpaces>498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hp</cp:lastModifiedBy>
  <cp:lastPrinted>2021-07-16T00:54:51Z</cp:lastPrinted>
  <dcterms:modified xsi:type="dcterms:W3CDTF">2021-07-16T02:54:12Z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1CD97B6165304E068EF7359F9D9EF917</vt:lpwstr>
  </property>
</Properties>
</file>