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1282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方正黑体_GBK" w:hAnsi="方正黑体_GBK" w:eastAsia="方正黑体_GBK" w:cs="方正黑体_GBK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bookmarkStart w:id="0" w:name="_GoBack"/>
      <w:bookmarkEnd w:id="0"/>
      <w:r>
        <w:rPr>
          <w:rStyle w:val="5"/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石柱县</w:t>
      </w:r>
      <w:r>
        <w:rPr>
          <w:rStyle w:val="5"/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2021年度公开考试录用公务员拟录用人员</w:t>
      </w:r>
      <w:r>
        <w:rPr>
          <w:rStyle w:val="5"/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公示表（第二批）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2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</w:p>
    <w:tbl>
      <w:tblPr>
        <w:tblW w:w="9276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757"/>
        <w:gridCol w:w="450"/>
        <w:gridCol w:w="420"/>
        <w:gridCol w:w="450"/>
        <w:gridCol w:w="848"/>
        <w:gridCol w:w="420"/>
        <w:gridCol w:w="522"/>
        <w:gridCol w:w="556"/>
        <w:gridCol w:w="522"/>
        <w:gridCol w:w="1275"/>
        <w:gridCol w:w="522"/>
        <w:gridCol w:w="753"/>
        <w:gridCol w:w="450"/>
        <w:gridCol w:w="450"/>
        <w:gridCol w:w="46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Header/>
          <w:jc w:val="center"/>
        </w:trPr>
        <w:tc>
          <w:tcPr>
            <w:tcW w:w="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0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19"/>
                <w:szCs w:val="19"/>
                <w:bdr w:val="none" w:color="auto" w:sz="0" w:space="0"/>
              </w:rPr>
              <w:t>招考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19"/>
                <w:szCs w:val="19"/>
                <w:bdr w:val="none" w:color="auto" w:sz="0" w:space="0"/>
              </w:rPr>
              <w:t>职位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19"/>
                <w:szCs w:val="19"/>
                <w:bdr w:val="none" w:color="auto" w:sz="0" w:space="0"/>
              </w:rPr>
              <w:t>姓 名</w:t>
            </w:r>
          </w:p>
        </w:tc>
        <w:tc>
          <w:tcPr>
            <w:tcW w:w="1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6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19"/>
                <w:szCs w:val="19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19"/>
                <w:szCs w:val="19"/>
                <w:bdr w:val="none" w:color="auto" w:sz="0" w:space="0"/>
              </w:rPr>
              <w:t>年月</w:t>
            </w:r>
          </w:p>
        </w:tc>
        <w:tc>
          <w:tcPr>
            <w:tcW w:w="3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19"/>
                <w:szCs w:val="19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7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19"/>
                <w:szCs w:val="19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8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19"/>
                <w:szCs w:val="19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19"/>
                <w:szCs w:val="19"/>
                <w:bdr w:val="none" w:color="auto" w:sz="0" w:space="0"/>
              </w:rPr>
              <w:t>院校</w:t>
            </w:r>
          </w:p>
        </w:tc>
        <w:tc>
          <w:tcPr>
            <w:tcW w:w="7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19"/>
                <w:szCs w:val="19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19"/>
                <w:szCs w:val="19"/>
                <w:bdr w:val="none" w:color="auto" w:sz="0" w:space="0"/>
              </w:rPr>
              <w:t>单位</w:t>
            </w:r>
          </w:p>
        </w:tc>
        <w:tc>
          <w:tcPr>
            <w:tcW w:w="6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19"/>
                <w:szCs w:val="19"/>
                <w:bdr w:val="none" w:color="auto" w:sz="0" w:space="0"/>
              </w:rPr>
              <w:t>准考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19"/>
                <w:szCs w:val="19"/>
                <w:bdr w:val="none" w:color="auto" w:sz="0" w:space="0"/>
              </w:rPr>
              <w:t>证号</w:t>
            </w:r>
          </w:p>
        </w:tc>
        <w:tc>
          <w:tcPr>
            <w:tcW w:w="7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19"/>
                <w:szCs w:val="19"/>
                <w:bdr w:val="none" w:color="auto" w:sz="0" w:space="0"/>
              </w:rPr>
              <w:t>符合职位要求的其他条件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19"/>
                <w:szCs w:val="19"/>
                <w:bdr w:val="none" w:color="auto" w:sz="0" w:space="0"/>
              </w:rPr>
              <w:t>总成绩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19"/>
                <w:szCs w:val="19"/>
                <w:bdr w:val="none" w:color="auto" w:sz="0" w:space="0"/>
              </w:rPr>
              <w:t>总成绩排名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19"/>
                <w:szCs w:val="19"/>
                <w:bdr w:val="none" w:color="auto" w:sz="0" w:space="0"/>
              </w:rPr>
              <w:t>体检是否合格</w:t>
            </w:r>
          </w:p>
        </w:tc>
        <w:tc>
          <w:tcPr>
            <w:tcW w:w="5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19"/>
                <w:szCs w:val="19"/>
                <w:bdr w:val="none" w:color="auto" w:sz="0" w:space="0"/>
              </w:rPr>
              <w:t>考察是否合格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石柱县黄水镇人民政府综合管理职位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冷嘉琚</w:t>
            </w:r>
          </w:p>
        </w:tc>
        <w:tc>
          <w:tcPr>
            <w:tcW w:w="1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6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1989.02</w:t>
            </w:r>
          </w:p>
        </w:tc>
        <w:tc>
          <w:tcPr>
            <w:tcW w:w="3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7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道路与桥梁工程</w:t>
            </w:r>
          </w:p>
        </w:tc>
        <w:tc>
          <w:tcPr>
            <w:tcW w:w="8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重庆交通大学</w:t>
            </w:r>
          </w:p>
        </w:tc>
        <w:tc>
          <w:tcPr>
            <w:tcW w:w="7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重庆同益拆迁爆破有限公司</w:t>
            </w:r>
          </w:p>
        </w:tc>
        <w:tc>
          <w:tcPr>
            <w:tcW w:w="6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11012364001</w:t>
            </w:r>
          </w:p>
        </w:tc>
        <w:tc>
          <w:tcPr>
            <w:tcW w:w="7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76.6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石柱县临溪镇人民政府综合管理职位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韩俊贤</w:t>
            </w:r>
          </w:p>
        </w:tc>
        <w:tc>
          <w:tcPr>
            <w:tcW w:w="1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6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1998.05</w:t>
            </w:r>
          </w:p>
        </w:tc>
        <w:tc>
          <w:tcPr>
            <w:tcW w:w="3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本科学士</w:t>
            </w:r>
          </w:p>
        </w:tc>
        <w:tc>
          <w:tcPr>
            <w:tcW w:w="7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汉语言文学</w:t>
            </w:r>
          </w:p>
        </w:tc>
        <w:tc>
          <w:tcPr>
            <w:tcW w:w="8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重庆人文科技学院</w:t>
            </w:r>
          </w:p>
        </w:tc>
        <w:tc>
          <w:tcPr>
            <w:tcW w:w="7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无</w:t>
            </w:r>
          </w:p>
        </w:tc>
        <w:tc>
          <w:tcPr>
            <w:tcW w:w="6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11012853927</w:t>
            </w:r>
          </w:p>
        </w:tc>
        <w:tc>
          <w:tcPr>
            <w:tcW w:w="7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73.7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0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石柱县沙子镇人民政府综合管理职位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李明峰</w:t>
            </w:r>
          </w:p>
        </w:tc>
        <w:tc>
          <w:tcPr>
            <w:tcW w:w="1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6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1998.12</w:t>
            </w:r>
          </w:p>
        </w:tc>
        <w:tc>
          <w:tcPr>
            <w:tcW w:w="3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本科学士</w:t>
            </w:r>
          </w:p>
        </w:tc>
        <w:tc>
          <w:tcPr>
            <w:tcW w:w="7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工程造价</w:t>
            </w:r>
          </w:p>
        </w:tc>
        <w:tc>
          <w:tcPr>
            <w:tcW w:w="8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重庆大学城市科技学院</w:t>
            </w:r>
          </w:p>
        </w:tc>
        <w:tc>
          <w:tcPr>
            <w:tcW w:w="7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无</w:t>
            </w:r>
          </w:p>
        </w:tc>
        <w:tc>
          <w:tcPr>
            <w:tcW w:w="6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11012851722</w:t>
            </w:r>
          </w:p>
        </w:tc>
        <w:tc>
          <w:tcPr>
            <w:tcW w:w="7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77.975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0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石柱县三星乡人民政府综合管理职位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秦正兵</w:t>
            </w:r>
          </w:p>
        </w:tc>
        <w:tc>
          <w:tcPr>
            <w:tcW w:w="1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土家族</w:t>
            </w:r>
          </w:p>
        </w:tc>
        <w:tc>
          <w:tcPr>
            <w:tcW w:w="6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1997.04</w:t>
            </w:r>
          </w:p>
        </w:tc>
        <w:tc>
          <w:tcPr>
            <w:tcW w:w="3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本科学士</w:t>
            </w:r>
          </w:p>
        </w:tc>
        <w:tc>
          <w:tcPr>
            <w:tcW w:w="7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汉语言文学</w:t>
            </w:r>
          </w:p>
        </w:tc>
        <w:tc>
          <w:tcPr>
            <w:tcW w:w="8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重庆人文科技学院</w:t>
            </w:r>
          </w:p>
        </w:tc>
        <w:tc>
          <w:tcPr>
            <w:tcW w:w="7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无</w:t>
            </w:r>
          </w:p>
        </w:tc>
        <w:tc>
          <w:tcPr>
            <w:tcW w:w="6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11012140324</w:t>
            </w:r>
          </w:p>
        </w:tc>
        <w:tc>
          <w:tcPr>
            <w:tcW w:w="7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71.05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0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石柱县三益乡人民政府综合管理职位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马小雨</w:t>
            </w:r>
          </w:p>
        </w:tc>
        <w:tc>
          <w:tcPr>
            <w:tcW w:w="1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土家族</w:t>
            </w:r>
          </w:p>
        </w:tc>
        <w:tc>
          <w:tcPr>
            <w:tcW w:w="6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1998.06</w:t>
            </w:r>
          </w:p>
        </w:tc>
        <w:tc>
          <w:tcPr>
            <w:tcW w:w="3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本科学士</w:t>
            </w:r>
          </w:p>
        </w:tc>
        <w:tc>
          <w:tcPr>
            <w:tcW w:w="7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会计学</w:t>
            </w:r>
          </w:p>
        </w:tc>
        <w:tc>
          <w:tcPr>
            <w:tcW w:w="8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湖南工学院</w:t>
            </w:r>
          </w:p>
        </w:tc>
        <w:tc>
          <w:tcPr>
            <w:tcW w:w="7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无</w:t>
            </w:r>
          </w:p>
        </w:tc>
        <w:tc>
          <w:tcPr>
            <w:tcW w:w="6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11012843203</w:t>
            </w:r>
          </w:p>
        </w:tc>
        <w:tc>
          <w:tcPr>
            <w:tcW w:w="7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75.85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0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石柱县河嘴乡人民政府综合管理职位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付林祥</w:t>
            </w:r>
          </w:p>
        </w:tc>
        <w:tc>
          <w:tcPr>
            <w:tcW w:w="1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6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1998.11</w:t>
            </w:r>
          </w:p>
        </w:tc>
        <w:tc>
          <w:tcPr>
            <w:tcW w:w="3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本科学士</w:t>
            </w:r>
          </w:p>
        </w:tc>
        <w:tc>
          <w:tcPr>
            <w:tcW w:w="7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会计学</w:t>
            </w:r>
          </w:p>
        </w:tc>
        <w:tc>
          <w:tcPr>
            <w:tcW w:w="8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重庆工商大学派斯学院</w:t>
            </w:r>
          </w:p>
        </w:tc>
        <w:tc>
          <w:tcPr>
            <w:tcW w:w="7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无</w:t>
            </w:r>
          </w:p>
        </w:tc>
        <w:tc>
          <w:tcPr>
            <w:tcW w:w="6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11012842020</w:t>
            </w:r>
          </w:p>
        </w:tc>
        <w:tc>
          <w:tcPr>
            <w:tcW w:w="7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70.45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0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石柱县市场监管局基层市场监管职位</w:t>
            </w: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胡彬</w:t>
            </w:r>
          </w:p>
        </w:tc>
        <w:tc>
          <w:tcPr>
            <w:tcW w:w="1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土家族</w:t>
            </w:r>
          </w:p>
        </w:tc>
        <w:tc>
          <w:tcPr>
            <w:tcW w:w="6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1998.09</w:t>
            </w:r>
          </w:p>
        </w:tc>
        <w:tc>
          <w:tcPr>
            <w:tcW w:w="3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本科学士</w:t>
            </w:r>
          </w:p>
        </w:tc>
        <w:tc>
          <w:tcPr>
            <w:tcW w:w="7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人力资源管理</w:t>
            </w:r>
          </w:p>
        </w:tc>
        <w:tc>
          <w:tcPr>
            <w:tcW w:w="8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重庆人文科技学院</w:t>
            </w:r>
          </w:p>
        </w:tc>
        <w:tc>
          <w:tcPr>
            <w:tcW w:w="7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无</w:t>
            </w:r>
          </w:p>
        </w:tc>
        <w:tc>
          <w:tcPr>
            <w:tcW w:w="6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11011650508</w:t>
            </w:r>
          </w:p>
        </w:tc>
        <w:tc>
          <w:tcPr>
            <w:tcW w:w="7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70.225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0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石柱县档案馆（参照）档案信息化管理职位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汪美毓</w:t>
            </w:r>
          </w:p>
        </w:tc>
        <w:tc>
          <w:tcPr>
            <w:tcW w:w="1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6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1998.12</w:t>
            </w:r>
          </w:p>
        </w:tc>
        <w:tc>
          <w:tcPr>
            <w:tcW w:w="3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本科学士</w:t>
            </w:r>
          </w:p>
        </w:tc>
        <w:tc>
          <w:tcPr>
            <w:tcW w:w="7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软件工程</w:t>
            </w:r>
          </w:p>
        </w:tc>
        <w:tc>
          <w:tcPr>
            <w:tcW w:w="8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东北大学</w:t>
            </w:r>
          </w:p>
        </w:tc>
        <w:tc>
          <w:tcPr>
            <w:tcW w:w="7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无</w:t>
            </w:r>
          </w:p>
        </w:tc>
        <w:tc>
          <w:tcPr>
            <w:tcW w:w="6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11011115801</w:t>
            </w:r>
          </w:p>
        </w:tc>
        <w:tc>
          <w:tcPr>
            <w:tcW w:w="7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71.12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0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石柱县就业和人才中心（参照）综合管理职位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张英宁</w:t>
            </w:r>
          </w:p>
        </w:tc>
        <w:tc>
          <w:tcPr>
            <w:tcW w:w="1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土家族</w:t>
            </w:r>
          </w:p>
        </w:tc>
        <w:tc>
          <w:tcPr>
            <w:tcW w:w="6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1999.03</w:t>
            </w:r>
          </w:p>
        </w:tc>
        <w:tc>
          <w:tcPr>
            <w:tcW w:w="3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本科学士</w:t>
            </w:r>
          </w:p>
        </w:tc>
        <w:tc>
          <w:tcPr>
            <w:tcW w:w="7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新闻学</w:t>
            </w:r>
          </w:p>
        </w:tc>
        <w:tc>
          <w:tcPr>
            <w:tcW w:w="8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西南政法大学</w:t>
            </w:r>
          </w:p>
        </w:tc>
        <w:tc>
          <w:tcPr>
            <w:tcW w:w="7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无</w:t>
            </w:r>
          </w:p>
        </w:tc>
        <w:tc>
          <w:tcPr>
            <w:tcW w:w="6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11011715505</w:t>
            </w:r>
          </w:p>
        </w:tc>
        <w:tc>
          <w:tcPr>
            <w:tcW w:w="7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74.675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0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石柱县三峡水库管理中心（参照）项目建设职位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马薇</w:t>
            </w:r>
          </w:p>
        </w:tc>
        <w:tc>
          <w:tcPr>
            <w:tcW w:w="1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土家族</w:t>
            </w:r>
          </w:p>
        </w:tc>
        <w:tc>
          <w:tcPr>
            <w:tcW w:w="6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1999.04</w:t>
            </w:r>
          </w:p>
        </w:tc>
        <w:tc>
          <w:tcPr>
            <w:tcW w:w="3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本科学士</w:t>
            </w:r>
          </w:p>
        </w:tc>
        <w:tc>
          <w:tcPr>
            <w:tcW w:w="7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8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重庆交通大学</w:t>
            </w:r>
          </w:p>
        </w:tc>
        <w:tc>
          <w:tcPr>
            <w:tcW w:w="7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无</w:t>
            </w:r>
          </w:p>
        </w:tc>
        <w:tc>
          <w:tcPr>
            <w:tcW w:w="6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11011584025</w:t>
            </w:r>
          </w:p>
        </w:tc>
        <w:tc>
          <w:tcPr>
            <w:tcW w:w="7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73.805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jc w:val="center"/>
        </w:trPr>
        <w:tc>
          <w:tcPr>
            <w:tcW w:w="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10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石柱县社会经济调查队（参照）统计调查职位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马泽巍</w:t>
            </w:r>
          </w:p>
        </w:tc>
        <w:tc>
          <w:tcPr>
            <w:tcW w:w="1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土家族</w:t>
            </w:r>
          </w:p>
        </w:tc>
        <w:tc>
          <w:tcPr>
            <w:tcW w:w="6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1995.12</w:t>
            </w:r>
          </w:p>
        </w:tc>
        <w:tc>
          <w:tcPr>
            <w:tcW w:w="3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研究生硕士</w:t>
            </w:r>
          </w:p>
        </w:tc>
        <w:tc>
          <w:tcPr>
            <w:tcW w:w="7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统计学</w:t>
            </w:r>
          </w:p>
        </w:tc>
        <w:tc>
          <w:tcPr>
            <w:tcW w:w="8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重庆理工大学</w:t>
            </w:r>
          </w:p>
        </w:tc>
        <w:tc>
          <w:tcPr>
            <w:tcW w:w="7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无</w:t>
            </w:r>
          </w:p>
        </w:tc>
        <w:tc>
          <w:tcPr>
            <w:tcW w:w="6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11011592926</w:t>
            </w:r>
          </w:p>
        </w:tc>
        <w:tc>
          <w:tcPr>
            <w:tcW w:w="7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是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71.11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1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ocialshar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寰蒋闆呴粦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A7CCB"/>
    <w:rsid w:val="01B03275"/>
    <w:rsid w:val="072E4C32"/>
    <w:rsid w:val="075A7CCB"/>
    <w:rsid w:val="0AE02046"/>
    <w:rsid w:val="14351FA1"/>
    <w:rsid w:val="16CD5F7F"/>
    <w:rsid w:val="1A2C0713"/>
    <w:rsid w:val="24325AC1"/>
    <w:rsid w:val="27E22E9C"/>
    <w:rsid w:val="30C5723B"/>
    <w:rsid w:val="3EE43E1C"/>
    <w:rsid w:val="3F33542B"/>
    <w:rsid w:val="3F3874EC"/>
    <w:rsid w:val="41315F9A"/>
    <w:rsid w:val="422D4A03"/>
    <w:rsid w:val="530C33A9"/>
    <w:rsid w:val="53482F67"/>
    <w:rsid w:val="5FDA05B5"/>
    <w:rsid w:val="62FB69DD"/>
    <w:rsid w:val="6B7269C8"/>
    <w:rsid w:val="778D20E2"/>
    <w:rsid w:val="7BAB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2021-07-14T01:16:00Z</dcterms:created>
  <dc:creator>186</dc:creator>
  <cp:lastModifiedBy>186</cp:lastModifiedBy>
  <dcterms:modified xsi:type="dcterms:W3CDTF">2021-07-14T08:18:28Z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