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5793105" cy="3406775"/>
            <wp:effectExtent l="0" t="0" r="171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0FAD7518"/>
    <w:rsid w:val="112643A2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BBA0348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2E3751"/>
    <w:rsid w:val="369F6442"/>
    <w:rsid w:val="37D26813"/>
    <w:rsid w:val="37D95311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3191905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2021-07-15T01:39:09Z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DF56963B9F1545DFA8A40404563503CD</vt:lpwstr>
  </property>
</Properties>
</file>