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lang w:val="en-US" w:eastAsia="zh-CN"/>
        </w:rPr>
        <w:t>2：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snapToGrid/>
          <w:color w:val="000000"/>
          <w:sz w:val="32"/>
          <w:szCs w:val="32"/>
          <w:u w:val="none"/>
          <w:lang w:val="en-US" w:eastAsia="zh-CN"/>
        </w:rPr>
        <w:t>各县（市、区）联系人及咨询电话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前郭县： 矫  丹   6163301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长岭县： 李险峰   7515588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乾安县:  赵春雨   6838883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扶余市:  张玉华   5514229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宁江区： 赵国丽   2113899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经开区： 王  晶   2886856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哈达山： 高  冰   5070727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2041" w:right="1361" w:bottom="187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44B4"/>
    <w:rsid w:val="0A3F22C7"/>
    <w:rsid w:val="0A96413B"/>
    <w:rsid w:val="2DD4003D"/>
    <w:rsid w:val="40262860"/>
    <w:rsid w:val="44842AC3"/>
    <w:rsid w:val="54742D17"/>
    <w:rsid w:val="68F644B4"/>
    <w:rsid w:val="737C56CD"/>
    <w:rsid w:val="76B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2021-07-14T01:17:00Z</dcterms:created>
  <dc:creator>猪笨笨@</dc:creator>
  <cp:lastModifiedBy>猪笨笨@</cp:lastModifiedBy>
  <dcterms:modified xsi:type="dcterms:W3CDTF">2021-07-14T06:24:30Z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75F9086BB2494319A8FD1B7B824B5CC6</vt:lpwstr>
  </property>
</Properties>
</file>