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color w:val="00000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安顺学院参加2021年安顺市“第九届线上线下贵州人才博览会”考察合格名单（第一批次）公示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20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  <w:t>根据《2021年安顺市参加“第九届线上线下贵州人才博览会”引才公告》要求,现将考察合格名单（第一批次）公示如下，公示时间：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</w:rPr>
        <w:t>日—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  <w:t>。</w:t>
      </w:r>
    </w:p>
    <w:tbl>
      <w:tblPr>
        <w:tblStyle w:val="4"/>
        <w:tblpPr w:leftFromText="180" w:rightFromText="180" w:vertAnchor="text" w:horzAnchor="page" w:tblpX="2671" w:tblpY="1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500"/>
        <w:gridCol w:w="964"/>
        <w:gridCol w:w="194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</w:rPr>
              <w:t>毕业学校</w:t>
            </w:r>
          </w:p>
        </w:tc>
        <w:tc>
          <w:tcPr>
            <w:tcW w:w="163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黎钧铚</w:t>
            </w:r>
          </w:p>
        </w:tc>
        <w:tc>
          <w:tcPr>
            <w:tcW w:w="9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香港城市大学</w:t>
            </w:r>
          </w:p>
        </w:tc>
        <w:tc>
          <w:tcPr>
            <w:tcW w:w="163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胡馨玥</w:t>
            </w:r>
          </w:p>
        </w:tc>
        <w:tc>
          <w:tcPr>
            <w:tcW w:w="9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澳大利亚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昆士兰大学</w:t>
            </w:r>
          </w:p>
        </w:tc>
        <w:tc>
          <w:tcPr>
            <w:tcW w:w="163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杨鹏飞</w:t>
            </w:r>
          </w:p>
        </w:tc>
        <w:tc>
          <w:tcPr>
            <w:tcW w:w="96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4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贵州师范大学</w:t>
            </w:r>
          </w:p>
        </w:tc>
        <w:tc>
          <w:tcPr>
            <w:tcW w:w="163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 w:firstLine="420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35353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  <w:t>公示期间若有异议，请向安顺学院反映，反映意见请署真实姓名。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eastAsia" w:asciiTheme="minorEastAsia" w:hAnsiTheme="minorEastAsia" w:eastAsiaTheme="minorEastAsia" w:cstheme="minorEastAsia"/>
          <w:color w:val="353535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  <w:t>监督电话：0851-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33525070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color w:val="353535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353535"/>
          <w:spacing w:val="0"/>
          <w:sz w:val="24"/>
          <w:szCs w:val="24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</w:rPr>
        <w:t>安顺学院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right"/>
        <w:rPr>
          <w:rFonts w:hint="eastAsia" w:asciiTheme="minorEastAsia" w:hAnsiTheme="minorEastAsia" w:eastAsiaTheme="minorEastAsia" w:cstheme="minorEastAsia"/>
          <w:color w:val="353535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cstheme="minorEastAsia"/>
          <w:i w:val="0"/>
          <w:caps w:val="0"/>
          <w:color w:val="353535"/>
          <w:spacing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353535"/>
          <w:spacing w:val="0"/>
          <w:sz w:val="24"/>
          <w:szCs w:val="24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353535"/>
          <w:spacing w:val="0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53535"/>
          <w:spacing w:val="0"/>
          <w:sz w:val="24"/>
          <w:szCs w:val="24"/>
          <w:highlight w:val="none"/>
        </w:rPr>
        <w:t>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F141C"/>
    <w:rsid w:val="17771F17"/>
    <w:rsid w:val="362A3CD0"/>
    <w:rsid w:val="362A70C0"/>
    <w:rsid w:val="3F4B1988"/>
    <w:rsid w:val="655070CF"/>
    <w:rsid w:val="7D212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2021-07-14T01:51:10Z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068816ADF74C45ABB08481BBBEAF264F</vt:lpwstr>
  </property>
</Properties>
</file>